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451/NQ-HĐND tạm giao số lượng cán bộ, công chức cấp xã và người hoạt động không chuyên trách ở cấp xã trên địa bàn tỉnh Hưng Yên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451/NQ-HĐND</w:t>
      </w:r>
    </w:p>
    <w:p>
      <w:r>
        <w:t>Hưng Yên, ngày 11 tháng 4 năm 2024</w:t>
      </w:r>
    </w:p>
    <w:p>
      <w:r>
        <w:t>NGHỊ QUYẾT</w:t>
      </w:r>
    </w:p>
    <w:p>
      <w:r>
        <w:t>VỀ VIỆC TẠM GIAO SỐ LƯỢNG CÁN BỘ, CÔNG CHỨC CẤP XÃ VÀ NGƯỜI HOẠT ĐỘNG KHÔNG CHUYÊN TRÁCH Ở CẤP XÃ TRÊN ĐỊA BÀN TỈNH HƯNG YÊN NĂM 2024</w:t>
      </w:r>
    </w:p>
    <w:p>
      <w:r>
        <w:t>HỘI ĐỒNG NHÂN DÂN TỈNH HƯNG YÊN</w:t>
      </w:r>
    </w:p>
    <w:p>
      <w:r>
        <w:t>KHÓA XVII KỲ HỌP THỨ MƯỜI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sửa đổi, bổ sung một số điều của Luật Cán bộ, công chức và Luật Viên chức ngày 25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Căn cứ Thông báo số 1584-TB/TU ngày 20/3/2024 của Ban Thường vụ Tỉnh ủy về việc tạm giao số lượng cán bộ, công chức cấp xã và người hoạt động không chuyên trách ở cấp xã trên địa bàn tỉnh Hưng Yên năm 2024</w:t>
      </w:r>
    </w:p>
    <w:p>
      <w:r>
        <w:t>Xét Tờ trình số 12/TTr-UBND ngày 29 tháng 3 năm 2024 của Ủy ban nhân dân tỉnh về việc tạm giao số lượng cán bộ, công chức cấp xã và người hoạt động không chuyên trách ở cấp xã tỉnh Hưng Yên năm 2024; Báo cáo thẩm tra số 225/BC-BPC ngày 10 tháng 4 năm 2024 của Ban Pháp chế Hội đồng nhân dân tỉnh; ý kiến thảo luận và kết quả biểu quyết của các vị đại biểu Hội đồng nhân dân tỉnh tại kỳ họp.</w:t>
      </w:r>
    </w:p>
    <w:p>
      <w:r>
        <w:t>QUYẾT NGHỊ:</w:t>
      </w:r>
    </w:p>
    <w:p>
      <w:r>
        <w:t>Điều 1.  Tạm giao số lượng cán bộ, công chức cấp xã và người hoạt động không chuyên trách cấp xã năm 2024 đối với các huyện, thị xã, thành phố trên địa bàn tỉnh Hưng Yên là  3.162  cán bộ, công chức cấp xã và  1.860  người hoạt động không chuyên trách cấp xã, cụ thể như sau:</w:t>
      </w:r>
    </w:p>
    <w:p>
      <w:r>
        <w:t>STT</w:t>
      </w:r>
    </w:p>
    <w:p>
      <w:r>
        <w:t>Huyện, thị xã, thành phố</w:t>
      </w:r>
    </w:p>
    <w:p>
      <w:r>
        <w:t>Cán bộ, công chức cấp xã</w:t>
      </w:r>
    </w:p>
    <w:p>
      <w:r>
        <w:t>Người hoạt động không chuyên trách cấp xã</w:t>
      </w:r>
    </w:p>
    <w:p>
      <w:r>
        <w:t>1</w:t>
      </w:r>
    </w:p>
    <w:p>
      <w:r>
        <w:t>Thành phố Hưng Yên</w:t>
      </w:r>
    </w:p>
    <w:p>
      <w:r>
        <w:t>335</w:t>
      </w:r>
    </w:p>
    <w:p>
      <w:r>
        <w:t>192</w:t>
      </w:r>
    </w:p>
    <w:p>
      <w:r>
        <w:t>2</w:t>
      </w:r>
    </w:p>
    <w:p>
      <w:r>
        <w:t>Thị xã Mỹ Hào</w:t>
      </w:r>
    </w:p>
    <w:p>
      <w:r>
        <w:t>273</w:t>
      </w:r>
    </w:p>
    <w:p>
      <w:r>
        <w:t>162</w:t>
      </w:r>
    </w:p>
    <w:p>
      <w:r>
        <w:t>3</w:t>
      </w:r>
    </w:p>
    <w:p>
      <w:r>
        <w:t>Huyện Ân Thi</w:t>
      </w:r>
    </w:p>
    <w:p>
      <w:r>
        <w:t>390</w:t>
      </w:r>
    </w:p>
    <w:p>
      <w:r>
        <w:t>222</w:t>
      </w:r>
    </w:p>
    <w:p>
      <w:r>
        <w:t>4</w:t>
      </w:r>
    </w:p>
    <w:p>
      <w:r>
        <w:t>Huyện Khoái Châu</w:t>
      </w:r>
    </w:p>
    <w:p>
      <w:r>
        <w:t>498</w:t>
      </w:r>
    </w:p>
    <w:p>
      <w:r>
        <w:t>298</w:t>
      </w:r>
    </w:p>
    <w:p>
      <w:r>
        <w:t>5</w:t>
      </w:r>
    </w:p>
    <w:p>
      <w:r>
        <w:t>Huyện Kim Động</w:t>
      </w:r>
    </w:p>
    <w:p>
      <w:r>
        <w:t>323</w:t>
      </w:r>
    </w:p>
    <w:p>
      <w:r>
        <w:t>187</w:t>
      </w:r>
    </w:p>
    <w:p>
      <w:r>
        <w:t>6</w:t>
      </w:r>
    </w:p>
    <w:p>
      <w:r>
        <w:t>Huyện Phù Cừ</w:t>
      </w:r>
    </w:p>
    <w:p>
      <w:r>
        <w:t>263</w:t>
      </w:r>
    </w:p>
    <w:p>
      <w:r>
        <w:t>151</w:t>
      </w:r>
    </w:p>
    <w:p>
      <w:r>
        <w:t>7</w:t>
      </w:r>
    </w:p>
    <w:p>
      <w:r>
        <w:t>Huyện Tiên Lữ</w:t>
      </w:r>
    </w:p>
    <w:p>
      <w:r>
        <w:t>280</w:t>
      </w:r>
    </w:p>
    <w:p>
      <w:r>
        <w:t>160</w:t>
      </w:r>
    </w:p>
    <w:p>
      <w:r>
        <w:t>8</w:t>
      </w:r>
    </w:p>
    <w:p>
      <w:r>
        <w:t>Huyện Văn Giang</w:t>
      </w:r>
    </w:p>
    <w:p>
      <w:r>
        <w:t>228</w:t>
      </w:r>
    </w:p>
    <w:p>
      <w:r>
        <w:t>140</w:t>
      </w:r>
    </w:p>
    <w:p>
      <w:r>
        <w:t>9</w:t>
      </w:r>
    </w:p>
    <w:p>
      <w:r>
        <w:t>Huyện Văn Lâm</w:t>
      </w:r>
    </w:p>
    <w:p>
      <w:r>
        <w:t>235</w:t>
      </w:r>
    </w:p>
    <w:p>
      <w:r>
        <w:t>147</w:t>
      </w:r>
    </w:p>
    <w:p>
      <w:r>
        <w:t>10</w:t>
      </w:r>
    </w:p>
    <w:p>
      <w:r>
        <w:t>Huyện Yên Mỹ</w:t>
      </w:r>
    </w:p>
    <w:p>
      <w:r>
        <w:t>337</w:t>
      </w:r>
    </w:p>
    <w:p>
      <w:r>
        <w:t>201</w:t>
      </w:r>
    </w:p>
    <w:p>
      <w:r>
        <w:t>Tổng cộng</w:t>
      </w:r>
    </w:p>
    <w:p>
      <w:r>
        <w:t>3.162</w:t>
      </w:r>
    </w:p>
    <w:p>
      <w:r>
        <w:t>1.860</w:t>
      </w:r>
    </w:p>
    <w:p>
      <w:r>
        <w:t>Điều 2. Tổ chức thực hiện</w:t>
      </w:r>
    </w:p>
    <w:p>
      <w:r>
        <w:t>1. Hội đồng nhân dân tỉnh giao Ủy ban nhân dân tỉnh tổ chức triển khai thực hiện Nghị quyết này đảm bảo theo đúng quy định của pháp luật; chỉ đạo Ủy ban nhân dân các huyện, thị xã, thành phố quyết định số lượng cụ thể cán bộ, công chức và người hoạt động không chuyên trách cấp xã ở từng đơn vị hành chính cấp xã phù hợp với yêu cầu, nhiệm vụ, bảo đảm không vượt quá tổng số lượng người được Hội đồng nhân dân tỉnh giao tại Nghị quyết này.</w:t>
      </w:r>
    </w:p>
    <w:p>
      <w:r>
        <w:t>Đối với các địa phương thực hiện sắp xếp đơn vị hành chính cấp huyện, cấp xã trong giai đoạn 2023-2025, chỉ đạo việc bầu, bổ nhiệm và tuyển dụng, tiếp nhận cán bộ, công chức cấp xã và người hoạt động không chuyên trách cấp xã đảm bảo đúng theo quy định tại Nghị quyết số 35/2023/UBTVQH15 ngày 12/7/2023 của của UBTVQH về việc sắp xếp đơn vị hành chính cấp huyện, cấp xã trong giai đoạn 2023-2025.</w:t>
      </w:r>
    </w:p>
    <w:p>
      <w:r>
        <w:t>2. Thường trực Hội đồng nhân dân tỉnh, các Ban của Hội đồng nhân dân tỉnh, các Tổ đại biểu Hội đồng nhân dân tỉnh và các vị đại biểu Hội đồng nhân dân tỉnh căn cứ chức năng, nhiệm vụ, quyền hạn theo quy định của pháp luật giám sát việc thực hiện Nghị quyết này.</w:t>
      </w:r>
    </w:p>
    <w:p>
      <w:r>
        <w:t>Nghị quyết này đã được Hội đồng nhân dân tỉnh Hưng Yên khóa XVII, kỳ họp thứ Mười chín nhất trí thông qua ngày 11 tháng 4 năm 2024 và có hiệu lực kể từ ngày Hội đồng nhân dân tỉnh thông qua./.</w:t>
      </w:r>
    </w:p>
    <w:p>
      <w:r>
        <w:t>Nơi nhận:</w:t>
      </w:r>
    </w:p>
    <w:p>
      <w:r>
        <w:t>- Ủy ban Thường vụ Quốc hội;</w:t>
      </w:r>
    </w:p>
    <w:p>
      <w:r>
        <w:t>- Chính phủ;</w:t>
      </w:r>
    </w:p>
    <w:p>
      <w:r>
        <w:t>- Ban Công tác đại biểu thuộc UBTVQH;</w:t>
      </w:r>
    </w:p>
    <w:p>
      <w:r>
        <w:t>- Văn phòng; Quốc hội, Chính phủ;</w:t>
      </w:r>
    </w:p>
    <w:p>
      <w:r>
        <w:t>- Bộ Nội vụ;</w:t>
      </w:r>
    </w:p>
    <w:p>
      <w:r>
        <w:t>- Ban Thường vụ Tỉnh ủy;</w:t>
      </w:r>
    </w:p>
    <w:p>
      <w:r>
        <w:t>- Đoàn đại biểu Quốc hội tinh;</w:t>
      </w:r>
    </w:p>
    <w:p>
      <w:r>
        <w:t>- Thường trực HĐND tỉnh, UBND tỉnh;</w:t>
      </w:r>
    </w:p>
    <w:p>
      <w:r>
        <w:t>- Ủy ban MTTQ Việt Nam tỉnh;</w:t>
      </w:r>
    </w:p>
    <w:p>
      <w:r>
        <w:t>- Các vị đại biểu HĐND tỉnh;</w:t>
      </w:r>
    </w:p>
    <w:p>
      <w:r>
        <w:t>- Các sở, ban, ngành, đoàn thể tỉnh;</w:t>
      </w:r>
    </w:p>
    <w:p>
      <w:r>
        <w:t>- Văn phòng: Tỉnh ủy, Đoàn ĐBQH&amp;HĐND tỉnh, UBND tỉnh;</w:t>
      </w:r>
    </w:p>
    <w:p>
      <w:r>
        <w:t>- Thường trực HĐND, UBND, UBMTTQVN huyện, thị xã, thành phố;</w:t>
      </w:r>
    </w:p>
    <w:p>
      <w:r>
        <w:t>- Cổng thông tin điện tử ĐBND tỉnh Hưng Yên;</w:t>
      </w:r>
    </w:p>
    <w:p>
      <w:r>
        <w:t>- Trung tâm Thông tin - Hội nghị tỉnh;</w:t>
      </w:r>
    </w:p>
    <w:p>
      <w:r>
        <w:t>- Lưu: VT, CV PT .</w:t>
      </w:r>
    </w:p>
    <w:p>
      <w:r>
        <w:t>CHỦ TỊCH</w:t>
      </w:r>
    </w:p>
    <w:p>
      <w:r>
        <w:t>Trần Quốc Toản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