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sửa đổi Khoản 2 Điều 1 Nghị quyết 108/ NQ-HĐND quyết định biên chế công chức trong cơ quan của Hội đồng nhân dân, Ủy ban nhân dân cấp tỉnh, cấp huyện, phê duyệt tổng số lượng người làm việc (viên chức) hưởng lương từ ngân sách nhà nước trong đơn vị sự nghiệp công lập tự bảo đảm một phần chi thường xuyên, đơn vị sự nghiệp công lập được nhà nước bảo đảm chi thường xuyên, hội quần chúng được Đảng, Nhà nước giao nhiệm vụ; quyết định số lượng hợp đồng lao động để làm công việc chuyên môn, nghiệp vụ trong đơn vị sự nghiệp công lập do ngân sách nhà nước đảm bảo chi thường xuyên thuộc lĩnh vực sự nghiệp giáo dục và y tế; quyết định số lượng cán bộ, công chức cấp xã và số lượng người hoạt động không chuyên trách ở cấp xã đối với từng đơn vị hành chính cấp huyện thuộc phạm vi quản lý của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NINH BÌNH</w:t>
      </w:r>
    </w:p>
    <w:p>
      <w:r>
        <w:t>-------</w:t>
      </w:r>
    </w:p>
    <w:p>
      <w:r>
        <w:t>CỘNG HÒA XÃ HỘI CHỦ NGHĨA VIỆT NAM</w:t>
      </w:r>
    </w:p>
    <w:p>
      <w:r>
        <w:t>Độc lập - Tự do - Hạnh phúc</w:t>
      </w:r>
    </w:p>
    <w:p>
      <w:r>
        <w:t>---------------</w:t>
      </w:r>
    </w:p>
    <w:p>
      <w:r>
        <w:t>Số: 45/NQ-HĐND</w:t>
      </w:r>
    </w:p>
    <w:p>
      <w:r>
        <w:t>Ninh Bình, ngày 28 tháng 4 năm 2025</w:t>
      </w:r>
    </w:p>
    <w:p>
      <w:r>
        <w:t>NGHỊ QUYẾT</w:t>
      </w:r>
    </w:p>
    <w:p>
      <w:r>
        <w:t>VỀ VIỆC SỬA ĐỔI KHOẢN 2 ĐIỀU 1 NGHỊ QUYẾT SỐ 108/NQ-HĐND NGÀY 04 THÁNG 12 NĂM 2024 CỦA HỘI ĐỒNG NHÂN DÂN TỈNH NINH BÌNH VỀ VIỆC QUYẾT ĐỊNH BIÊN CHẾ CÔNG CHỨC TRONG CƠ QUAN CỦA HỘI ĐỒNG NHÂN DÂN, ỦY BAN NHÂN DÂN CẤP TỈNH, CẤP HUYỆN, PHÊ DUYỆT TỔNG SỐ LƯỢNG NGƯỜI LÀM VIỆC (VIÊN CHỨC) HƯỞNG LƯƠNG TỪ NGÂN SÁCH NHÀ NƯỚC TRONG ĐƠN VỊ SỰ NGHIỆP CÔNG LẬP TỰ BẢO ĐẢM MỘT PHẦN CHI THƯỜNG XUYÊN, ĐƠN VỊ SỰ NGHIỆP CÔNG LẬP ĐƯỢC NHÀ NƯỚC BẢO ĐẢM CHI THƯỜNG XUYÊN, HỘI QUẦN CHÚNG ĐƯỢC ĐẢNG, NHÀ NƯỚC GIAO NHIỆM VỤ; QUYẾT ĐỊNH SỐ LƯỢNG HỢP ĐỒNG LAO ĐỘNG ĐỂ LÀM CÔNG VIỆC CHUYÊN MÔN, NGHIỆP VỤ TRONG ĐƠN VỊ SỰ NGHIỆP CÔNG LẬP DO NGÂN SÁCH NHÀ NƯỚC ĐẢM BẢO CHI THƯỜNG XUYÊN THUỘC LĨNH VỰC SỰ NGHIỆP GIÁO DỤC VÀ Y TẾ; QUYẾT ĐỊNH SỐ LƯỢNG CÁN BỘ, CÔNG CHỨC CẤP XÃ VÀ SỐ LƯỢNG NGƯỜI HOẠT ĐỘNG KHÔNG CHUYÊN TRÁCH Ở CẤP XÃ ĐỐI VỚI TỪNG ĐƠN VỊ HÀNH CHÍNH CẤP HUYỆN THUỘC PHẠM VI QUẢN LÝ CỦA TỈNH NINH BÌNH NĂM 2025</w:t>
      </w:r>
    </w:p>
    <w:p>
      <w:r>
        <w:t>HỘI ĐỒNG NHÂN DÂN TỈNH NINH BÌNH</w:t>
      </w:r>
    </w:p>
    <w:p>
      <w:r>
        <w:t>KHÓA XV, KỲ HỌP THỨ 31</w:t>
      </w:r>
    </w:p>
    <w:p>
      <w:r>
        <w:t>Căn cứ Luật Tổ chức chính quyền địa phương ngày 19 tháng 02 năm 2025;</w:t>
      </w:r>
    </w:p>
    <w:p>
      <w:r>
        <w:t>Căn cứ Kết luận số 40-KL/TW ngày 18 tháng 7 năm 2022 của Bộ Chính trị về nâng cao hiệu quả công tác quản lý biên chế của hệ thống chính trị giai đoạn 2022-2026; Quyết định số 72-QĐ/TW ngày 18 tháng 7 năm 2022 của Bộ Chính trị về biên chế các cơ quan đảng, Mặt trận Tổ quốc, tổ chức chính trị - xã hội ở Trung ương và cả tỉnh ủy, thành ủy, đảng ủy khối trực thuộc Trung ương giai đoạn 2022-2026; Quy định số 70-QĐ/TW ngày 18 tháng 7 năm 2022 của Bộ Chính trị về quản lý biên chế của hệ thống chính trị;</w:t>
      </w:r>
    </w:p>
    <w:p>
      <w:r>
        <w:t>Căn cứ Quyết định số 51-QĐ/BTCTW ngày 28 tháng 9 năm 2022 của Ban Tổ chức Trung ương về biên chế của tỉnh Ninh Bình giai đoạn 2022-2026; Quyết định số 134-QĐ/TW ngày 28 tháng 9 năm 2022 của Ban Tổ chức Trung ương về biên chế của tỉnh Ninh Bình năm 2022; Quyết định số 3215-QĐ/BTCTW ngày 11 tháng 11 năm 2024 của Ban Tổ chức Trung ương về biên chế của tỉnh Ninh Bình năm 2025;</w:t>
      </w:r>
    </w:p>
    <w:p>
      <w:r>
        <w:t>Căn cứ Nghị định số 62/2020/NĐ-CP ngày 01 tháng 6 năm 2020 của Chính phủ về vị trí việc làm và biên chế công chức; Nghị định số 106/2020/NĐ-CP ngày 10 tháng 9 năm 2020 của Chính phủ về vị trí việc làm và số lượng người làm việc trong đơn vị sự nghiệp công lập;</w:t>
      </w:r>
    </w:p>
    <w:p>
      <w:r>
        <w:t>Căn cứ Kế hoạch số 97-KH/TU ngày 21 tháng 11 năm 2022 của Ban Thường vụ Tỉnh ủy Ninh Bình về quản lý biên chế tỉnh Ninh Bình giai đoạn 2022-2026; Kế hoạch số 98-KH/TU ngày 21 tháng 11 năm 2022 của Ban Thường vụ Tỉnh ủy Ninh Bình về sử dụng biên chế tỉnh Ninh Bình giai đoạn 2022-2026;</w:t>
      </w:r>
    </w:p>
    <w:p>
      <w:r>
        <w:t>Căn cứ Quyết định số 1459-QĐ/TU ngày 21 tháng 11 năm 2024 của Ban Thường vụ Tỉnh ủy giao biên chế Khối chính quyền địa phương năm 2025; Quyết định số 1695-QĐ/TU ngày 24 tháng 4 năm 2025 của Ban Thường vụ Tỉnh ủy về việc điều chỉnh biên chế viên chức năm 2025 từ Khối Chính quyền sang Khối Đảng, đoàn thể;</w:t>
      </w:r>
    </w:p>
    <w:p>
      <w:r>
        <w:t>Xét Tờ trình số 61/TTr-UBND ngày 25 tháng 4 năm 2025 của Ủy ban nhân dân tỉnh về việc sửa đổi khoản 2 Điều 1 Nghị quyết số 108/NQ-HĐND ngày 04 tháng 12 năm 2024 của Hội đồng nhân dân tỉnh Ninh Bình; Báo cáo thẩm tra của Ban Pháp chế; ý kiến của đại biểu Hội đồng nhân dân tỉnh tại kỳ họp.</w:t>
      </w:r>
    </w:p>
    <w:p>
      <w:r>
        <w:t>QUYẾT NGHỊ:</w:t>
      </w:r>
    </w:p>
    <w:p>
      <w:r>
        <w:t>Điều 1.  Sửa đổi khoản 2 Điều 1 Nghị quyết số 108/NQ-HĐND ngày 04 tháng 12 năm 2024 của Hội đồng nhân dân tỉnh như sau:</w:t>
      </w:r>
    </w:p>
    <w:p>
      <w:r>
        <w:t>“2. Tổng số lượng người làm việc (viên chức) hưởng lương từ ngân sách nhà nước trong đơn vị sự nghiệp công lập tự bảo đảm một phần chi thường xuyên, đơn vị sự nghiệp công lập do ngân sách Nhà nước bảo đảm chi thường xuyên và hội quần chúng được Đảng, Nhà nước giao nhiệm vụ: 18.177 viên chức”.</w:t>
      </w:r>
    </w:p>
    <w:p>
      <w:r>
        <w:t>Điều 2. Tổ chức thực hiện</w:t>
      </w:r>
    </w:p>
    <w:p>
      <w:r>
        <w:t>1. Giao Ủy ban nhân dân tỉnh tổ chức triển khai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 này.</w:t>
      </w:r>
    </w:p>
    <w:p>
      <w:r>
        <w:t>Nghị quyết này được Hội đồng nhân dân tỉnh Ninh Bình khóa XV, kỳ họp thứ 31 thông qua ngày 28 tháng 4 năm 2025 và có hiệu lực thi hành kể từ ngày thông qua./.</w:t>
      </w:r>
    </w:p>
    <w:p>
      <w:r>
        <w:t>Nơi nhận:</w:t>
      </w:r>
    </w:p>
    <w:p>
      <w:r>
        <w:t>- Ủy ban Thường vụ Quốc hội, Chính phủ;</w:t>
      </w:r>
    </w:p>
    <w:p>
      <w:r>
        <w:t>- Văn phòng: Quốc hội, Chính phủ;</w:t>
      </w:r>
    </w:p>
    <w:p>
      <w:r>
        <w:t>- Các Bộ: Nội vụ,Tài chính;</w:t>
      </w:r>
    </w:p>
    <w:p>
      <w:r>
        <w:t>- Ban Thường vụ Tỉnh ủy;</w:t>
      </w:r>
    </w:p>
    <w:p>
      <w:r>
        <w:t>- Thường trực HĐND, UBND tỉnh, UBMTTQ VN tỉnh;</w:t>
      </w:r>
    </w:p>
    <w:p>
      <w:r>
        <w:t>- Đoàn đại biểu Quốc hội tỉnh;</w:t>
      </w:r>
    </w:p>
    <w:p>
      <w:r>
        <w:t>- Các đại biểu HĐND tỉnh khoá XV;</w:t>
      </w:r>
    </w:p>
    <w:p>
      <w:r>
        <w:t>- Các Ban của HĐND tỉnh;</w:t>
      </w:r>
    </w:p>
    <w:p>
      <w:r>
        <w:t>- Văn phòng: Tỉnh ủy, Đoàn ĐBQH&amp;HĐND tỉnh, UBND tỉnh;</w:t>
      </w:r>
    </w:p>
    <w:p>
      <w:r>
        <w:t>- Các sở, ban, ngành, đoàn thể của tỉnh;</w:t>
      </w:r>
    </w:p>
    <w:p>
      <w:r>
        <w:t>- Ban Thường vụ các huyện ủy, thành ủy;</w:t>
      </w:r>
    </w:p>
    <w:p>
      <w:r>
        <w:t>- Thường trực HĐND, UBND, UBMTTQVN các huyện, TP;</w:t>
      </w:r>
    </w:p>
    <w:p>
      <w:r>
        <w:t>- Báo Ninh Bình, Đài Phát thanh - Truyền hình tỉnh;</w:t>
      </w:r>
    </w:p>
    <w:p>
      <w:r>
        <w:t>- Trung tâm Thông tin - Công báo;</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