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445/NQ-HĐND năm 2024 quy định giá dịch vụ khám bệnh, chữa bệnh thuộc danh mục do Quỹ bảo hiểm y tế thanh toán; giá dịch vụ khám bệnh, chữa bệnh do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quản lý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30/12/2024</w:t>
            </w:r>
          </w:p>
        </w:tc>
      </w:tr>
      <w:tr>
        <w:tc>
          <w:tcPr>
            <w:tcW w:type="dxa" w:w="4320"/>
          </w:tcPr>
          <w:p>
            <w:r>
              <w:t>Ngày hiệu lực</w:t>
            </w:r>
          </w:p>
        </w:tc>
        <w:tc>
          <w:tcPr>
            <w:tcW w:type="dxa" w:w="4320"/>
          </w:tcPr>
          <w:p>
            <w:r>
              <w:t>01/01/2025</w:t>
            </w:r>
          </w:p>
        </w:tc>
      </w:tr>
      <w:tr>
        <w:tc>
          <w:tcPr>
            <w:tcW w:type="dxa" w:w="4320"/>
          </w:tcPr>
          <w:p>
            <w:r>
              <w:t>Tình trạng</w:t>
            </w:r>
          </w:p>
        </w:tc>
        <w:tc>
          <w:tcPr>
            <w:tcW w:type="dxa" w:w="4320"/>
          </w:tcPr>
          <w:p>
            <w:r>
              <w:t>Chưa xác định</w:t>
            </w:r>
          </w:p>
        </w:tc>
      </w:tr>
    </w:tbl>
    <w:p/>
    <w:p>
      <w:r>
        <w:t>HỘI ĐỒNG NHÂN DÂN</w:t>
      </w:r>
    </w:p>
    <w:p>
      <w:r>
        <w:t>TỈNH SƠN LA</w:t>
      </w:r>
    </w:p>
    <w:p>
      <w:r>
        <w:t>-------</w:t>
      </w:r>
    </w:p>
    <w:p>
      <w:r>
        <w:t>CỘNG HÒA XÃ HỘI CHỦ NGHĨA VIỆT NAM</w:t>
      </w:r>
    </w:p>
    <w:p>
      <w:r>
        <w:t>Độc lập - Tự do - Hạnh phúc</w:t>
      </w:r>
    </w:p>
    <w:p>
      <w:r>
        <w:t>---------------</w:t>
      </w:r>
    </w:p>
    <w:p>
      <w:r>
        <w:t>Số: 445/NQ-HĐND</w:t>
      </w:r>
    </w:p>
    <w:p>
      <w:r>
        <w:t>Sơn La, ngày 30 tháng 12 năm 2024</w:t>
      </w:r>
    </w:p>
    <w:p>
      <w:r>
        <w:t>NGHỊ QUYẾT</w:t>
      </w:r>
    </w:p>
    <w:p>
      <w:r>
        <w:t>QUY ĐỊNH GIÁ DỊCH VỤ KHÁM BỆNH, CHỮA BỆNH THUỘC DANH MỤC DO QUỸ BẢO HIỂM Y TẾ THANH TOÁN; GIÁ DỊCH VỤ KHÁM BỆNH, CHỮA BỆNH DO NHÀ NƯỚC THANH TOÁN; GIÁ DỊCH VỤ KHÁM BỆNH, CHỮA BỆNH KHÔNG THUỘC DANH MỤC DO QUỸ BẢO HIỂM Y TẾ THANH TOÁN MÀ KHÔNG PHẢI LÀ DỊCH VỤ KHÁM BỆNH, CHỮA BỆNH THEO YÊU CẦU ĐỐI VỚI CÁC CƠ SỞ KHÁM BỆNH, CHỮA BỆNH CỦA NHÀ NƯỚC QUẢN LÝ TRÊN ĐỊA BÀN TỈNH SƠN LA</w:t>
      </w:r>
    </w:p>
    <w:p>
      <w:r>
        <w:t>HỘI ĐỒNG NHÂN DÂN TỈNH SƠN LA</w:t>
      </w:r>
    </w:p>
    <w:p>
      <w:r>
        <w:t>KHÓA XV, KỲ HỌP CHUYÊN ĐỀ THỨ 26</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Khám bệnh, chữa bệnh ngày 09 tháng 01 năm 2023;</w:t>
      </w:r>
    </w:p>
    <w:p>
      <w:r>
        <w:t>Căn cứ Luật Giá ngày 19 tháng 6 năm 2023;</w:t>
      </w:r>
    </w:p>
    <w:p>
      <w:r>
        <w:t>Căn cứ Nghị định số 96/2023/NĐ-CP ngày 30 tháng 12 năm 2023 của Chính phủ quy định chi tiết một số điều của Luật Kh á m bệnh, chữa bệnh; Nghị định số 85/2024/NĐ-CP ngày 10 tháng 7 năm 2024 của Chính phủ quy định chi tiết một số điều của Luật Giá; Nghị định số 60/2021/NĐ-CP ngày 21 tháng 6 năm 2021 của Chính phủ quy định cơ chế tự chủ tài chính của đơn vị sự nghiệp công lập; Nghị định số 73/2024/NĐ-CP ngày 30 tháng 6 năm 2024 của Chính phủ quy định mức lương cơ sở đối với cán bộ, công chức, viên chức và lực lượng vũ trang;</w:t>
      </w:r>
    </w:p>
    <w:p>
      <w:r>
        <w:t>Căn cứ Thông tư số 21/2024/TT-BYT ngày 17 tháng 10 năm 2024 của Bộ trưởng Bộ Y tế quy định phương pháp định giá dịch vụ khám bệnh, chữa bệnh; Thông tư số 23/2024/TT-BYT ngày 18 tháng 10 năm 2024 của Bộ trưởng Bộ Y tế ban hành Danh mục kỹ thuật trong khám bệnh, chữa bệnh;</w:t>
      </w:r>
    </w:p>
    <w:p>
      <w:r>
        <w:t>Xét Tờ trình số 278/TTr-UBND ngày 18 tháng 12 năm 2024 của Ủy ban nhân dân tỉnh; Báo cáo thẩm tra số 918/BC-VHXH ngày 27 tháng 12 năm 2024 của Ban Văn hóa - Xã hội HĐND tỉnh; ý kiến thảo luận của đại biểu Hội đồng nhân dân tại Kỳ họp.</w:t>
      </w:r>
    </w:p>
    <w:p>
      <w:r>
        <w:t>QUYẾT NGHỊ:</w:t>
      </w:r>
    </w:p>
    <w:p>
      <w:r>
        <w:t>Điều 1.  Quy định giá dịch vụ khám bệnh, chữa bệnh thuộc danh mục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 áp dụng tại các cơ sở khám bệnh, chữa bệnh của Nhà nước quản lý trên địa bàn tỉnh Sơn La  (Chi tiết có 32 Phụ lục kèm theo).</w:t>
      </w:r>
    </w:p>
    <w:p>
      <w:r>
        <w:t>Điều 2. Tổ chức thực hiện</w:t>
      </w:r>
    </w:p>
    <w:p>
      <w:r>
        <w:t>1. Ủy ban nhân dân tỉnh tổ chức thực hiện Nghị quyết.</w:t>
      </w:r>
    </w:p>
    <w:p>
      <w:r>
        <w:t>2. Thường trực Hội đồng nhân dân, các Ban Hội đồng nhân dân, các Tổ đại biểu Hội đồng nhân dân và đại biểu Hội đồng nhân tỉnh giám sát việc thực hiện Nghị quyết.</w:t>
      </w:r>
    </w:p>
    <w:p>
      <w:r>
        <w:t>3. Nghị quyết này đã được Hội đồng nhân dân tỉnh Sơn La khóa XV, Kỳ họp chuyên đề lần 26 thông qua ngày 30 tháng 12 năm 2024 và có hiệu lực thi hành từ ngày 01 tháng 01 năm 2025./.</w:t>
      </w:r>
    </w:p>
    <w:p>
      <w:r>
        <w:t>Nơi nhận:</w:t>
      </w:r>
    </w:p>
    <w:p>
      <w:r>
        <w:t>- Ủy ban thường vụ Quốc hội; Chính phủ;</w:t>
      </w:r>
    </w:p>
    <w:p>
      <w:r>
        <w:t>- Các Bộ: Tư pháp; Y tế; Tài chính;</w:t>
      </w:r>
    </w:p>
    <w:p>
      <w:r>
        <w:t>- Cục Kiểm tra VBQPPL, Bộ Tư pháp;</w:t>
      </w:r>
    </w:p>
    <w:p>
      <w:r>
        <w:t>- Ban Thường vụ tỉnh ủy,</w:t>
      </w:r>
    </w:p>
    <w:p>
      <w:r>
        <w:t>- Thường trực HĐND; UBND; UBMTTQVN tỉnh;</w:t>
      </w:r>
    </w:p>
    <w:p>
      <w:r>
        <w:t>- Đoàn ĐBQH tỉnh;</w:t>
      </w:r>
    </w:p>
    <w:p>
      <w:r>
        <w:t>- Đại biểu HĐND tỉnh;</w:t>
      </w:r>
    </w:p>
    <w:p>
      <w:r>
        <w:t>- Các sở, ban, ngành, Đoàn thể của tỉnh;</w:t>
      </w:r>
    </w:p>
    <w:p>
      <w:r>
        <w:t>- Văn phòng: Tỉnh ủy, Đoàn ĐBQH và HĐND, UBND tỉnh;</w:t>
      </w:r>
    </w:p>
    <w:p>
      <w:r>
        <w:t>- Thường trực huyện ủy, Thành ủy, HĐND; UBND huyện, thành phố;</w:t>
      </w:r>
    </w:p>
    <w:p>
      <w:r>
        <w:t>- Thường trực Đảng ủy, HĐND, UBND xã, phường, thị trấn;</w:t>
      </w:r>
    </w:p>
    <w:p>
      <w:r>
        <w:t>- Các trung tâm: Thông tin t ỉ nh, lưu trữ lịch sử tỉnh;</w:t>
      </w:r>
    </w:p>
    <w:p>
      <w:r>
        <w:t>- Lưu: VT, Linh.</w:t>
      </w:r>
    </w:p>
    <w:p>
      <w:r>
        <w:t>CHỦ TỊCH</w:t>
      </w:r>
    </w:p>
    <w:p>
      <w:r>
        <w:t>Nguyễn Thái Hưng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