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2024 về Kỳ họp thứ 17, Hội đồng nhân dân tỉnh Bình Định khóa XIII,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43/NQ-HĐND</w:t>
      </w:r>
    </w:p>
    <w:p>
      <w:r>
        <w:t>Bình Định, ngày 12 tháng 7 năm 2024</w:t>
      </w:r>
    </w:p>
    <w:p>
      <w:r>
        <w:t>NGHỊ QUYẾT</w:t>
      </w:r>
    </w:p>
    <w:p>
      <w:r>
        <w:t>KỲ HỌP THỨ 17, HỘI ĐỒNG NHÂN DÂN TỈNH BÌNH ĐỊNH KHÓA XIII, NHIỆM KỲ 2021-2026</w:t>
      </w:r>
    </w:p>
    <w:p>
      <w:r>
        <w:t>HỘI ĐỒNG NHÂN DÂN TỈNH BÌNH ĐỊNH</w:t>
      </w:r>
    </w:p>
    <w:p>
      <w:r>
        <w:t>KHÓA XIII KỲ HỌP THỨ 17</w:t>
      </w:r>
    </w:p>
    <w:p>
      <w:r>
        <w:t>Căn cứ Luật Tổ chức chính quyền địa phương năm 2015; Luật Sửa đổi, bổ sung một số điều của Luật Tổ chức Chính phủ và Luật Tổ chức chính quyền địa phương năm 2019;</w:t>
      </w:r>
    </w:p>
    <w:p>
      <w:r>
        <w:t>Căn cứ Luật Hoạt động giám sát của Quốc hội và Hội đồng nhân dân năm 2015;</w:t>
      </w:r>
    </w:p>
    <w:p>
      <w:r>
        <w:t>Căn cứ kết quả kỳ họp thứ 17, Hội đồng nhân dân tỉnh từ ngày 10 tháng 7 đến ngày 12 tháng 7 năm 2024;</w:t>
      </w:r>
    </w:p>
    <w:p>
      <w:r>
        <w:t>Theo đề nghị của Thường trực Hội đồng nhân dân tỉnh và ý kiến của các vị đại biểu Hội đồng nhân dân tỉnh.</w:t>
      </w:r>
    </w:p>
    <w:p>
      <w:r>
        <w:t>QUYẾT NGHỊ:</w:t>
      </w:r>
    </w:p>
    <w:p>
      <w:r>
        <w:t>Điều 1.    Kỳ họp thứ 17 Hội đồng nhân dân tỉnh Bình Định khóa XIII đã hoàn thành toàn bộ nội dung, chương trình đề ra, với các nội dung được xem xét, quyết định như sau:</w:t>
      </w:r>
    </w:p>
    <w:p>
      <w:r>
        <w:t>1.1.  Hội đồng nhân dân tỉnh tán thành, thống nhất thông qua nội dung các báo cáo của Thường trực Hội đồng nhân dân tỉnh, các Ban Hội đồng nhân dân tỉnh, Ủy ban nhân dân tỉnh và các ngành trình kỳ họp, gồm:</w:t>
      </w:r>
    </w:p>
    <w:p>
      <w:r>
        <w:t>(1) Báo cáo công tác chỉ đạo, điều hành của Ủy ban nhân dân tỉnh và tình hình kinh tế - xã hội 6 tháng đầu năm, phương hướng nhiệm vụ 6 tháng cuối năm 2024.</w:t>
      </w:r>
    </w:p>
    <w:p>
      <w:r>
        <w:t>(2) Báo cáo tình hình thực hiện Kế hoạch đầu tư phát triển 6 tháng đầu năm và phương hướng nhiệm vụ chủ yếu 6 tháng cuối năm 2024.</w:t>
      </w:r>
    </w:p>
    <w:p>
      <w:r>
        <w:t>(3) Báo cáo tình hình thực hiện thu, chi ngân sách 6 tháng đầu năm và phương hướng, nhiệm vụ thu, chi ngân sách 6 tháng cuối năm 2024.</w:t>
      </w:r>
    </w:p>
    <w:p>
      <w:r>
        <w:t>(4) Báo cáo kết quả công tác phòng, chống tham nhũng, tiêu cực 6 tháng đầu năm và nhiệm vụ trọng 6 tháng cuối năm 2024.</w:t>
      </w:r>
    </w:p>
    <w:p>
      <w:r>
        <w:t>(5) Báo cáo kết quả công tác tiếp công dân, giải quyết khiếu nại, tố cáo 6 tháng đầu năm và nhiệm vụ, giải pháp 6 tháng cuối năm 2024.</w:t>
      </w:r>
    </w:p>
    <w:p>
      <w:r>
        <w:t>(6) Báo cáo kết quả phòng, chống tội phạm và vi phạm pháp luật 6 tháng đầu năm và nhiệm vụ 6 tháng cuối năm 2024.</w:t>
      </w:r>
    </w:p>
    <w:p>
      <w:r>
        <w:t>(7) Báo cáo tình hình thực hiện thực hành tiết kiệm, chống lãng phí 6 tháng đầu năm và phương hướng, nhiệm vụ 6 tháng cuối năm 2024.</w:t>
      </w:r>
    </w:p>
    <w:p>
      <w:r>
        <w:t>(8) Báo cáo tổng hợp kết quả giải quyết kiến nghị của cử tri trước và sau kỳ họp thứ 14, Hội đồng nhân dân tỉnh khóa XIII.</w:t>
      </w:r>
    </w:p>
    <w:p>
      <w:r>
        <w:t>(9) Các báo cáo kết quả thực hiện các Nghị quyết của Hội đồng nhân dân tỉnh:</w:t>
      </w:r>
    </w:p>
    <w:p>
      <w:r>
        <w:t>- Nghị quyết số 41/NQ-HĐND ngày 14 tháng 7 năm 2023 về kết quả giám sát về công tác quản lý nhà nước đối với các cơ sở y tế ngoài công lập, quản lý các dịch vụ xã hội hóa trong các cơ sở y tế công lập từ năm 2018 đến nay.</w:t>
      </w:r>
    </w:p>
    <w:p>
      <w:r>
        <w:t>- Nghị quyết số 42/NQ-HĐND ngày 14 tháng 7 năm 2023 về kết quả giám sát việc thực hiện Kế hoạch cơ cấu lại ngành nông nghiệp trên địa bàn tỉnh Bình Định.</w:t>
      </w:r>
    </w:p>
    <w:p>
      <w:r>
        <w:t>- Nghị quyết số 43/NQ-HĐND ngày 14 tháng 7 năm 2023 về kết quả giám sát về công tác quản lý hoạt động quảng cáo, các dịch vụ văn hóa và tình hình triển khai thực hiện các dự án sửa chữa, nâng cấp các di tích trên địa bàn tỉnh Bình Định trong 03 năm, từ năm 2020 đến năm 2022.</w:t>
      </w:r>
    </w:p>
    <w:p>
      <w:r>
        <w:t>- Nghị quyết số 44/NQ-HĐND ngày 14 tháng 7 năm 2023 về kết quả giám sát về công tác bảo đảm trật tự an toàn giao thông, công tác phòng cháy, chữa cháy trên địa bàn tỉnh từ năm 2020 đến 2022.</w:t>
      </w:r>
    </w:p>
    <w:p>
      <w:r>
        <w:t>- Nghị quyết số 45/NQ-HĐND ngày 14 tháng 7 năm 2023 về kết quả giám sát việc triển khai, thực hiện chính sách đối với người có uy tín trong đồng bào dân tộc thiểu số trên địa bàn tỉnh trong năm 2022 theo Quyết định số 12/2018/QĐ-TTg ngày 06 tháng 3 năm 2018 của Thủ tướng Chính phủ.</w:t>
      </w:r>
    </w:p>
    <w:p>
      <w:r>
        <w:t>- Nghị quyết số 98/NQ-HĐND ngày 06 tháng12 năm 2023 về kết quả giám sát công tác quy hoạch, đầu tư xây dựng hạ tầng kỹ thuật và giao đất, thuê đất tại các khu, cụm công nghiệp trên địa bàn tỉnh.</w:t>
      </w:r>
    </w:p>
    <w:p>
      <w:r>
        <w:t>- Nghị quyết số 99/NQ-HĐND ngày 06 tháng12 năm 2023 về kết quả giám sát Công tác quản lý và chấp hành một số quy định của Bộ luật Lao động tại các doanh nghiệp trên địa bàn tỉnh từ ngày 01 tháng 01 năm 2021 đến ngày 30 tháng 6 năm 2023.</w:t>
      </w:r>
    </w:p>
    <w:p>
      <w:r>
        <w:t>- Nghị quyết số 100/NQ-HĐND ngày 06 tháng12 năm 2023 về kết quả giám sát chuyên đề về tình hình, kết quả thực hiện chính sách pháp luật về tuyển dụng, quản lý, sử dụng biên chế công chức, viên chức; đề án vị trí việc làm và chính sách tinh giản biên chế các cơ quan hành chính nhà nước trên địa bàn tỉnh từ năm 2021 đến 2022.</w:t>
      </w:r>
    </w:p>
    <w:p>
      <w:r>
        <w:t>- Nghị quyết số 101/NQ-HĐND ngày 06 tháng12 năm 2023 về kết quả giám sát tình hình thực hiện chính sách, pháp luật về Bảo hiểm y tế đối với đồng bào dân tộc thiểu số từ ngày 01 tháng 01 năm 2021 đến ngày 30 tháng 9 năm 2023.</w:t>
      </w:r>
    </w:p>
    <w:p>
      <w:r>
        <w:t>(10) Các báo cáo thẩm tra, báo cáo giám sát, báo cáo kết quả công tác của Thường trực Hội đồng nhân dân tỉnh, các Ban Hội đồng nhân dân tỉnh và báo cáo công tác của các ngành Tòa án nhân dân tỉnh, Viện Kiểm sát nhân dân tỉnh, Cục Thi hành án dân sự tỉnh.</w:t>
      </w:r>
    </w:p>
    <w:p>
      <w:r>
        <w:t>Hội đồng nhân dân tỉnh đánh giá cao sự chuẩn bị và chất lượng nội dung các báo cáo của Ủy ban nhân dân tỉnh, Thường trực Hội đồng nhân dân tỉnh, các Ban Hội đồng nhân dân tỉnh và các ngành trình kỳ họp, Hội đồng nhân dân tỉnh yêu cầu:</w:t>
      </w:r>
    </w:p>
    <w:p>
      <w:r>
        <w:t>1.2.  Hội đồng nhân dân tỉnh tán thành, ghi nhận và đánh giá cao các nội dung trong Thông báo của Ủy ban Mặt trận Tổ quốc Việt Nam tỉnh về tham gia xây dựng chính quyền 6 tháng đầu năm 2024 và một số kiến nghị với kỳ họp Hội đồng nhân dân tỉnh.</w:t>
      </w:r>
    </w:p>
    <w:p>
      <w:r>
        <w:t>Hội đồng nhân dân tỉnh yêu cầu Ủy ban nhân dân tỉnh, các cấp, các ngành có liên quan tổ chức thực hiện và báo cáo kết quả thực hiện tại kỳ họp thường lệ của Hội đồng nhân dân tỉnh cuối năm 2024 để giám sát.</w:t>
      </w:r>
    </w:p>
    <w:p>
      <w:r>
        <w:t>1.3.  Kỳ họp đã xem xét 02 tờ trình của Thường trực Hội đồng nhân dân tỉnh, 27 tờ trình của Ủy ban nhân dân tỉnh, thống nhất quyết nghị thông qua 35 nghị quyết, bao gồm:</w:t>
      </w:r>
    </w:p>
    <w:p>
      <w:r>
        <w:t>- 04 Nghị quyết thường niên:</w:t>
      </w:r>
    </w:p>
    <w:p>
      <w:r>
        <w:t>(1) Nghị quyết về nhiệm vụ phát triển kinh tế - xã hội 6 tháng cuối năm 2024.</w:t>
      </w:r>
    </w:p>
    <w:p>
      <w:r>
        <w:t>(2) Nghị quyết về việc điều chỉnh, bổ sung kế hoạch đầu tư công trung hạn giai đoạn 2021-2025.</w:t>
      </w:r>
    </w:p>
    <w:p>
      <w:r>
        <w:t>(3) Nghị quyết về việc điều chỉnh, bổ sung kế hoạch đầu tư công năm 2024.</w:t>
      </w:r>
    </w:p>
    <w:p>
      <w:r>
        <w:t>(4) Nghị quyết về Kế hoạch sử dụng đất 05 năm (2021-2025) của tỉnh.</w:t>
      </w:r>
    </w:p>
    <w:p>
      <w:r>
        <w:t>- 09 Nghị quyết về các cơ chế, chính sách:</w:t>
      </w:r>
    </w:p>
    <w:p>
      <w:r>
        <w:t>(1) Nghị quyết Quy định chính sách hỗ trợ trong khám bệnh, chữa bệnh cho người nghèo và một số đối tượng có hoàn cảnh khó khăn trên địa bàn tỉnh Bình Định.</w:t>
      </w:r>
    </w:p>
    <w:p>
      <w:r>
        <w:t>(2) Nghị quyết Quy định một số chính sách hỗ trợ cho học sinh của Xã Nhơn Châu đang học tập tại các trường trung học phổ thông trên địa bàn tỉnh.</w:t>
      </w:r>
    </w:p>
    <w:p>
      <w:r>
        <w:t>(3) Nghị quyết sửa đổi, bổ sung Điều 1 Nghị quyết số 15/2021/NQ-HĐND ngày 27 tháng 7 năm 2021 của Hội đồng nhân dân tỉnh Quy định mức chuẩn trợ giúp xã hội và mức trợ giúp xã hội đối với đối tượng bảo trợ xã hội trên địa bàn tỉnh Bình Định.</w:t>
      </w:r>
    </w:p>
    <w:p>
      <w:r>
        <w:t>(4) Nghị quyết Quy định mức tặng quà đối với Trung tâm Chăm sóc và Điều dưỡng người có công, người có công và thân nhân người có công với cách mạng nhân dịp Lễ, Tết trên địa bàn tỉnh Bình Định.</w:t>
      </w:r>
    </w:p>
    <w:p>
      <w:r>
        <w:t>(5) Nghị quyết về Quy định một số chính sách bảo tồn và phát huy các loại hình nghệ thuật truyền thống tỉnh Bình Định, giai đoạn 2024 - 2028.</w:t>
      </w:r>
    </w:p>
    <w:p>
      <w:r>
        <w:t>(6) Nghị quyết về Quy định một số chính sách hỗ trợ xuất bản, phổ biến, tặng thưởng các tác phẩm, công trình văn học, nghệ thuật của văn nghệ sĩ sáng tác và đạt giải thưởng trong 2 năm 2024 và 2025.</w:t>
      </w:r>
    </w:p>
    <w:p>
      <w:r>
        <w:t>(7) Nghị quyết về ban hành chính sách hỗ trợ thu hút đoàn khách đến tỉnh Bình Định dự hội nghị, hội thảo.</w:t>
      </w:r>
    </w:p>
    <w:p>
      <w:r>
        <w:t>(8) Nghị quyết về ban hành quy định nội dung chi, mức chi đối với công tác phổ biến, giáo dục pháp luật, chuẩn tiếp cận pháp luật và hòa giải ở cơ sở trên địa bàn tỉnh Bình Định.</w:t>
      </w:r>
    </w:p>
    <w:p>
      <w:r>
        <w:t>(9) Nghị quyết về sửa đổi, bổ sung Điều 1 Nghị quyết số 39/2022/NQ-HĐND ngày 10 tháng 12 năm 2022 của Hội đồng nhân dân tỉnh Quy định một số chính sách đối với đồng bào dân tộc thiểu số trên địa bàn tỉnh Bình Định</w:t>
      </w:r>
    </w:p>
    <w:p>
      <w:r>
        <w:t>- 02 Nghị quyết về phê duyệt, điều chỉnh, bổ sung chủ trương đầu tư các dự án trên địa bàn tỉnh:</w:t>
      </w:r>
    </w:p>
    <w:p>
      <w:r>
        <w:t>(1) Nghị quyết về điều chỉnh, bổ sung chủ trương đầu tư Dự án: Đập dâng Hà Thanh 1, huyện Vân Canh.</w:t>
      </w:r>
    </w:p>
    <w:p>
      <w:r>
        <w:t>(2) Nghị quyết về phê duyệt chủ trương đầu tư Dự án đường vào Khu và Cụm công nghiệp Tây Giang.</w:t>
      </w:r>
    </w:p>
    <w:p>
      <w:r>
        <w:t>- 02 Nghị quyết về nhân sự:</w:t>
      </w:r>
    </w:p>
    <w:p>
      <w:r>
        <w:t>(1) Nghị quyết về cho thôi làm nhiệm vụ đại biểu Hội đồng nhân dân tỉnh Bình Định khóa XIII, nhiệm kỳ 2021 - 2026 .</w:t>
      </w:r>
    </w:p>
    <w:p>
      <w:r>
        <w:t>(2) Nghị quyết về miễn nhiệm Ủy viên Ủy ban nhân dân tỉnh Bình Định khóa XIII, nhiệm kỳ 2021 - 2026 .</w:t>
      </w:r>
    </w:p>
    <w:p>
      <w:r>
        <w:t>- 18 Nghị quyết về các nội dung quan trọng khác:</w:t>
      </w:r>
    </w:p>
    <w:p>
      <w:r>
        <w:t>(1) Nghị quyết về thí điểm phân cấp cho huyện An Lão trong quản lý, tổ chức thực hiện các chương trình mục tiêu quốc gia giai đoạn 2024 - 2025.</w:t>
      </w:r>
    </w:p>
    <w:p>
      <w:r>
        <w:t>(2) Nghị quyết kéo dài thời gian bố trí vốn thực hiện dự án đối với dự án sử dụng vốn ngân sách địa phương.</w:t>
      </w:r>
    </w:p>
    <w:p>
      <w:r>
        <w:t>(3) Nghị quyết sửa đổi, bổ sung Nghị quyết số 08/2023/NQ-HĐND ngày 14 tháng 7 năm 2023 của Hội đồng nhân dân tỉnh 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w:t>
      </w:r>
    </w:p>
    <w:p>
      <w:r>
        <w:t>(4) Nghị quyết về sửa đổi, bổ sung một số điều của quy định phân cấp nguồn thu, nhiệm vụ chi ngân sách nhà nước giữa các cấp chính quyền địa phương tỉnh Bình Định giai đoạn 2022-2025 ban hành kèm theo Nghị quyết số 22/2021/NQ-HĐND ngày 11 tháng 12 năm 2021 của Hội đồng nhân dân tỉnh.</w:t>
      </w:r>
    </w:p>
    <w:p>
      <w:r>
        <w:t>(5) Nghị quyết Ban hành Quy định phân cấp thẩm quyền quản lý, sử dụng tài sản công tại các cơ quan, tổ chức, đơn vị thuộc phạm vi quản lý của tỉnh Bình Định.</w:t>
      </w:r>
    </w:p>
    <w:p>
      <w:r>
        <w:t>(6) Nghị quyết về thông qua chủ trương chuyển mục đích sử dụng rừng sang mục đích khác.</w:t>
      </w:r>
    </w:p>
    <w:p>
      <w:r>
        <w:t>(7) Nghị quyết về việc ban hành Danh mục dịch vụ sự nghiệp công sử dụng ngân sách nhà nước lĩnh vực hoạt động kinh tế nông nghiệp và phát triển nông thôn trên địa bàn tỉnh Bình Định.</w:t>
      </w:r>
    </w:p>
    <w:p>
      <w:r>
        <w:t>(8) Nghị quyết về Danh mục dịch vụ sự nghiệp công sử dụng ngân sách nhà nước ngành Tài nguyên và Môi trường trên địa bàn tỉnh Bình Định.</w:t>
      </w:r>
    </w:p>
    <w:p>
      <w:r>
        <w:t>(9) Nghị quyết về việc ban hành nội dung, nhiệm vụ chi duy tu, bảo dưỡng và xử lý cấp bách sự cố đê điều trên địa bàn tỉnh.</w:t>
      </w:r>
    </w:p>
    <w:p>
      <w:r>
        <w:t>(10) Nghị quyết về quy định nội dung và mức chi của các cuộc điều tra thống kê do ngân sách địa phương đảm bảo.</w:t>
      </w:r>
    </w:p>
    <w:p>
      <w:r>
        <w:t>(11) Nghị quyết về điều chỉnh, bổ sung một số nội dung Nghị quyết số 45/NQ- HĐND ngày 07 tháng 9 năm 2022 của Hội đồng nhân dân tỉnh Bình Định ban hành Đề án đảm bảo cơ sở vật chất cho chương trình giáo dục mầm non và giáo dục phổ thông trên địa bàn tỉnh Bình Định giai đoạn 2022-2025.</w:t>
      </w:r>
    </w:p>
    <w:p>
      <w:r>
        <w:t>(12) Nghi quyết về kết quả giám sát chuyên đề “Tình hình và kết quả thực hiện các chủ trương, chính sách của Nhà nước về giải quyết đất sản xuất cho người dân vùng đồng bào dân tộc thiểu số trên địa bàn tỉnh giai đoạn 2021-2024”.</w:t>
      </w:r>
    </w:p>
    <w:p>
      <w:r>
        <w:t>(13) Nghi quyết về kết quả giám sát chuyên đề “Tình hình hoạt động nghiên cứu khoa học và chuyển giao kết quả nghiên cứu vào thực tiễn phát triển kinh tế - xã hội trên địa bàn tỉnh giai đoạn 2018 - 2023”.</w:t>
      </w:r>
    </w:p>
    <w:p>
      <w:r>
        <w:t>(14) Nghi quyết về kết quả giám sát chuyên đề “Tình hình thực hiện chính sách hỗ trợ hộ nghèo, hộ cận nghèo xây dựng, sửa chữa nhà ở từ năm 2022 - 2023”.</w:t>
      </w:r>
    </w:p>
    <w:p>
      <w:r>
        <w:t>(15) Nghi quyết về kết quả giám sát chuyên đề “Việc chấp hành pháp luật về một số lĩnh vực trong hoạt động bổ trợ tư pháp trên địa bàn tỉnh từ năm 2021-2023”.</w:t>
      </w:r>
    </w:p>
    <w:p>
      <w:r>
        <w:t>(16) Nghị quyết về Chương trình giám sát của Hội đồng nhân dân tỉnh năm 2025.</w:t>
      </w:r>
    </w:p>
    <w:p>
      <w:r>
        <w:t>(17) Nghị quyết về xác nhận kết quả giải quyết của Thường trực Hội đồng nhân dân tỉnh về những vấn đề phát sinh giữa hai kỳ họp.</w:t>
      </w:r>
    </w:p>
    <w:p>
      <w:r>
        <w:t>(18) Nghị quyết kỳ họp thứ 17 Hội đồng nhân dân tỉnh Bình Định khóa XIII, nhiệm kỳ 2021-2026.</w:t>
      </w:r>
    </w:p>
    <w:p>
      <w:r>
        <w:t>Đối với 04 Nghị quyết về kết quả giám sát chuyên đề (12), (13), (14), (15), Hội đồng nhân dân tỉnh yêu cầu Ủy ban nhân dân tỉnh chỉ đạo các cấp, các ngành có liên quan thực hiện nghiêm các kiến nghị nêu trong Nghị quyết, báo cáo Hội đồng nhân dân tỉnh tại kỳ họp thường lệ giữa năm 2025.</w:t>
      </w:r>
    </w:p>
    <w:p>
      <w:r>
        <w:t>Điều 2.    Hội đồng nhân dân tỉnh yêu cầu Ủy ban nhân dân tỉnh, các sở, ngành, địa phương theo chức năng, nhiệm vụ khẩn trương xây dựng kế hoạch triển khai, đề ra các biện pháp, giải pháp thực hiện có hiệu quả các nội dung và Nghị quyết đã được Hội đồng nhân dân tỉnh thông qua tại kỳ họp này đạt kết quả cao nhất; định kỳ hằng năm, gửi báo cáo sơ kết kết quả thực hiện Nghị quyết Hội đồng nhân dân tỉnh 01 năm, 02 năm, 03 năm,... đến Thường trực Hội đồng nhân dân tỉnh để giám sát.</w:t>
      </w:r>
    </w:p>
    <w:p>
      <w:r>
        <w:t>Điều 3.    Giao Thường trực Hội đồng nhân dân tỉnh, các Ban của Hội đồng nhân dân tỉnh, Tổ đại biểu Hội đồng nhân dân tỉnh và đại biểu Hội đồng nhân dân tỉnh kiểm tra, giám sát việc thực hiện các nội dung trình kỳ họp và các Nghị quyết của Hội đồng nhân dân tỉnh đã thông qua tại kỳ họp.</w:t>
      </w:r>
    </w:p>
    <w:p>
      <w:r>
        <w:t>Điều 4.    Đề nghị Ủy ban Mặt trận Tổ quốc Việt Nam tỉnh, các tổ chức thành viên của Mặt trận phối hợp giám sát việc thực hiện của các cơ quan chức năng và tuyên truyền, động viên các tầng lớp nhân dân thực hiện thắng lợi quyết.</w:t>
      </w:r>
    </w:p>
    <w:p>
      <w:r>
        <w:t>Nghị quyết này đã được Hội đồng nhân dân tỉnh Khóa XIII Kỳ họp thứ 17 thông qua và có hiệu lực từ ngày 12 tháng 7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