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Kế hoạch tổ chức các kỳ họp thường lệ năm 2024 của hội đồng nhân dân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43/NQ-HĐND</w:t>
      </w:r>
    </w:p>
    <w:p>
      <w:r>
        <w:t>Đồng Nai, ngày 08 tháng 12 năm 2023</w:t>
      </w:r>
    </w:p>
    <w:p>
      <w:r>
        <w:t>NGHỊ QUYẾT</w:t>
      </w:r>
    </w:p>
    <w:p>
      <w:r>
        <w:t>VỀ KẾ HOẠCH TỔ CHỨC CÁC KỲ HỌP THƯỜNG LỆ NĂM 2024 CỦA HỘI ĐỒNG NHÂN DÂN TỈNH ĐỒNG NAI</w:t>
      </w:r>
    </w:p>
    <w:p>
      <w:r>
        <w:t>HỘI ĐỒNG NHÂN DÂN TỈNH ĐỒNG NAI</w:t>
      </w:r>
    </w:p>
    <w:p>
      <w:r>
        <w:t>KHÓA X KỲ HỌP THỨ 14</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773/TTr-HĐND ngày 23 tháng 11 năm 2023 của Thường trực HĐND tỉnh về ban hành Nghị quyết về kế hoạch tổ chức các kỳ họp thường lệ của HĐND tỉnh Đồng Nai năm 2024.</w:t>
      </w:r>
    </w:p>
    <w:p>
      <w:r>
        <w:t>QUYẾT NGHỊ:</w:t>
      </w:r>
    </w:p>
    <w:p>
      <w:r>
        <w:t>Điều 1.    Quyết định kế hoạch tổ chức các kỳ họp thường lệ của Hội đồng nhân dân tỉnh Đồng Nai năm 2024 (kế hoạch kèm theo).</w:t>
      </w:r>
    </w:p>
    <w:p>
      <w:r>
        <w:t>Điều 2. Tổ chức thực hiện</w:t>
      </w:r>
    </w:p>
    <w:p>
      <w:r>
        <w:t>1. Thường trực Hội đồng nhân dân tỉnh chủ trì, phối hợp với các cơ quan, tổ chức, đơn vị có liên quan triển khai thực hiện Nghị quyết này.</w:t>
      </w:r>
    </w:p>
    <w:p>
      <w:r>
        <w:t>2. Ủy ban nhân dân tỉnh, Viện Kiểm sát nhân dân tỉnh, Tòa án nhân dân tỉnh, Cục Thi hành án dân sự tỉnh chuẩn bị báo cáo, đề án, dự thảo nghị quyết trình Hội đồng nhân dân tỉnh xem xét, quyết định theo đúng quy định pháp luật.</w:t>
      </w:r>
    </w:p>
    <w:p>
      <w:r>
        <w:t>3. Thường trực Hội đồng nhân dân, các Ban Hội đồng nhân dân, các Tổ đại biểu Hội đồng nhân dân và đại biểu Hội đồng nhân dân tỉnh theo dõi, giám sát việc thực hiện Nghị quyết này theo quy định.</w:t>
      </w:r>
    </w:p>
    <w:p>
      <w:r>
        <w:t>4.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r>
        <w:t>Nghị quyết này đã được Hội đồng nhân dân tỉnh Đồng Nai khóa X, nhiệm kỳ 2021 - 2026, kỳ họp thứ 14 thông qua ngày 08 tháng 12 năm 2023 và có hiệu lực từ ngày 08 tháng 12 năm 2023./.</w:t>
      </w:r>
    </w:p>
    <w:p>
      <w:r>
        <w:t>CHỦ TỊCH</w:t>
      </w:r>
    </w:p>
    <w:p>
      <w:r>
        <w:t>Thái Bảo</w:t>
      </w:r>
    </w:p>
    <w:p>
      <w:r>
        <w:t>KẾ HOẠCH</w:t>
      </w:r>
    </w:p>
    <w:p>
      <w:r>
        <w:t>TỔ CHỨC CÁC KỲ HỌP THƯỜNG LỆ CỦA HỘI ĐỒNG NHÂN DÂN TỈNH ĐỒNG NAI NĂM 2024</w:t>
      </w:r>
    </w:p>
    <w:p>
      <w:r>
        <w:t>(Kèm theo Nghị quyết số 43/NQ-HĐND ngày 08/12/2023 của HĐND tỉnh Đồng Nai)</w:t>
      </w:r>
    </w:p>
    <w:p>
      <w:r>
        <w:t>I. MỤC ĐÍCH, YÊU CẦU</w:t>
      </w:r>
    </w:p>
    <w:p>
      <w:r>
        <w:t>1. Mục đích</w:t>
      </w:r>
    </w:p>
    <w:p>
      <w:r>
        <w:t>- Tổ chức các kỳ họp thường lệ của Hội đồng nhân dân tỉnh năm 2024 theo đúng quy định pháp luật.</w:t>
      </w:r>
    </w:p>
    <w:p>
      <w:r>
        <w:t>- Làm cơ sở để xây dựng chương trình kỳ họp cũng như định hướng để cơ quan, đơn vị thực hiện theo chức năng, nhiệm vụ, quyền hạn được pháp luật quy định trong việc chuẩn bị kỳ họp thường lệ của Hội đồng nhân dân tỉnh.</w:t>
      </w:r>
    </w:p>
    <w:p>
      <w:r>
        <w:t>2. Yêu cầu</w:t>
      </w:r>
    </w:p>
    <w:p>
      <w:r>
        <w:t>- Các cơ quan, đơn vị căn cứ vào nội dung Kế hoạch này và chức năng, nhiệm vụ của mình chủ động chuẩn bị nội dung các kỳ họp bảo đảm đúng quy định của pháp luật, đúng tiến độ, phù hợp với tình hình thực tiễn của tỉnh.</w:t>
      </w:r>
    </w:p>
    <w:p>
      <w:r>
        <w:t>- Bảo đảm sự phối hợp chặt chẽ, thống nhất giữa các cơ quan, đơn vị có liên quan trong việc chuẩn bị nội dung các kỳ họp.</w:t>
      </w:r>
    </w:p>
    <w:p>
      <w:r>
        <w:t>II. NỘI DUNG, THỜI GIAN</w:t>
      </w:r>
    </w:p>
    <w:p>
      <w:r>
        <w:t>1. Kỳ họp thường lệ giữa năm 2024</w:t>
      </w:r>
    </w:p>
    <w:p>
      <w:r>
        <w:t>a) Thời gian:  Kỳ họp thường lệ giữa năm 2024 dự kiến tổ chức trong 2 ngày làm việc trong khoảng thời gian đầu tháng 7 năm 2024. Buổi sáng làm việc lúc 8 giờ 00 phút, buổi chiều làm việc lúc 13 giờ 30 phút.</w:t>
      </w:r>
    </w:p>
    <w:p>
      <w:r>
        <w:t>b) Nội dung:</w:t>
      </w:r>
    </w:p>
    <w:p>
      <w:r>
        <w:t>-  Hội đồng nhân dân tỉnh xem xét các báo cáo : Báo cáo công tác 06 tháng đầu năm 2024 của Thường trực Hội đồng nhân dân tỉnh, Ban của Hội đồng nhân dân tỉnh, Tòa án nhân dân tỉnh, Viện Kiểm sát nhân dân tỉnh, Cục Thi hành án dân sự tỉnh; báo cáo tình hình, kết quả 06 tháng đầu năm 2024 của Ủy ban nhân dân tỉnh về: kinh tế - xã hội, quốc phòng - an ninh; thực hiện ngân sách nhà nước; công tác phòng, chống tham nhũng, thực hành tiết kiệm, chống lãng phí; công tác phòng, chống tội phạm và vi phạm pháp luật; việc giải quyết khiếu nại, tố cáo và kiến nghị của cử tri; báo cáo tổng hợp ý kiến, kiến nghị của cử tri; xem xét báo cáo trả lời chất vấn; báo cáo kết quả giám sát việc giải quyết ý kiến, kiến nghị của cử tri trên địa bàn tỉnh đã được gửi đến Hội đồng nhân dân tỉnh tại kỳ họp thường lệ cuối năm 2023 (nếu có).</w:t>
      </w:r>
    </w:p>
    <w:p>
      <w:r>
        <w:t>- Ủy ban Mặt trận Tổ quốc Việt Nam tỉnh thông báo việc tham gia xây dựng chính quyền và những ý kiến, kiến nghị 6 tháng đầu năm 2024.</w:t>
      </w:r>
    </w:p>
    <w:p>
      <w:r>
        <w:t>- Hội đồng nhân dân tỉnh xem xét, quyết định thông qua nghị quyết:</w:t>
      </w:r>
    </w:p>
    <w:p>
      <w:r>
        <w:t>+ Thông qua các nghị quyết thường kỳ về bổ sung một số giải pháp chủ yếu thực hiện nhiệm vụ kinh tế - xã hội, quốc phòng - an ninh 6 tháng cuối năm 2024; điều chỉnh, bổ sung chỉ tiêu kế hoạch đầu tư công năm 2024; điều chỉnh, bổ sung dự toán thu, chi ngân sách địa phương trên địa bàn tỉnh năm 2024; chương trình giám sát của Hội đồng nhân dân tỉnh năm 2024.</w:t>
      </w:r>
    </w:p>
    <w:p>
      <w:r>
        <w:t>+ Các nghị quyết chuyên đề do Thường trực Hội đồng nhân dân tỉnh, Ủy ban nhân dân, Ban Hội đồng nhân dân tỉnh, Ủy ban Mặt trận Tổ quốc tỉnh trình theo quy định của cơ quan nhà nước cấp trên và tình hình thực tế của địa phương.</w:t>
      </w:r>
    </w:p>
    <w:p>
      <w:r>
        <w:t>2. Kỳ họp thường lệ cuối năm 2024</w:t>
      </w:r>
    </w:p>
    <w:p>
      <w:r>
        <w:t>a) Thời gian:  Kỳ họp thường lệ cuối năm 2024 dự kiến tổ chức trong 2 ngày trong khoảng thời gian đầu tháng 12 năm 2024. Buổi sáng làm việc lúc 8 giờ 00 phút, buổi chiều làm việc lúc 13 giờ 30 phút.</w:t>
      </w:r>
    </w:p>
    <w:p>
      <w:r>
        <w:t>b) Nội dung:</w:t>
      </w:r>
    </w:p>
    <w:p>
      <w:r>
        <w:t>- Hội đồng nhân dân tỉnh xem xét các báo cáo:  Báo cáo công tác năm 2024 của Thường trực Hội đồng nhân dân tỉnh, Ban của Hội đồng nhân dân tỉnh, Tòa án nhân dân tỉnh, Viện Kiểm sát nhân dân tỉnh, Cục Thi hành án dân sự tỉnh; báo cáo tình hình, kết quả năm 2024 của Ủy ban nhân dân tỉnh về: kinh tế - xã hội, quốc phòng - an ninh; thực hiện ngân sách nhà nước; công tác phòng, chống tham nhũng, thực hành tiết kiệm, chống lãng phí; công tác phòng, chống tội phạm và vi phạm pháp luật; việc giải quyết khiếu nại, tố cáo và kiến nghị của cử tri; báo cáo tổng hợp ý kiến, kiến nghị của cử tri; xem xét báo cáo trả lời chất vấn; báo cáo kết quả giám sát việc giải quyết ý kiến, kiến nghị của cử tri trên địa bàn tỉnh đã được gửi đến Hội đồng nhân dân tỉnh tại kỳ họp thường lệ giữa năm 2024 (nếu có).</w:t>
      </w:r>
    </w:p>
    <w:p>
      <w:r>
        <w:t>- Ủy ban Mặt trận Tổ quốc Việt Nam tỉnh thông báo việc tham gia xây dựng chính quyền và những ý kiến, kiến nghị năm 2024.</w:t>
      </w:r>
    </w:p>
    <w:p>
      <w:r>
        <w:t>- Hội đồng nhân dân tỉnh xem xét, quyết định thông qua nghị quyết:</w:t>
      </w:r>
    </w:p>
    <w:p>
      <w:r>
        <w:t>+ Các nghị quyết thường kỳ về phê chuẩn quyết toán ngân sách nhà nước; mục tiêu, giải pháp thực hiện nhiệm vụ kinh tế - xã hội, quốc phòng - an ninh; điều chỉnh kế hoạch đầu tư công; giao dự toán thu ngân sách nhà nước, chi ngân sách địa phương, phân bổ ngân sách tỉnh và mức điều chỉnh, bổ sung ngân sách nhà nước; chất vấn và trả lời chất vấn; kế hoạch tổ chức các kỳ họp thường lệ của Hội đồng nhân dân tỉnh năm 2025; Nghị quyết về giám sát chuyên đề của Hội đồng nhân dân tỉnh năm 2025.</w:t>
      </w:r>
    </w:p>
    <w:p>
      <w:r>
        <w:t>+ Các nghị quyết chuyên đề về các nội dung do Thường trực Hội đồng nhân dân tỉnh, Ủy ban nhân dân, Ban Hội đồng nhân dân tỉnh, Ủy ban Mặt trận Tổ quốc tỉnh trình theo quy định của cơ quan nhà nước cấp trên và tình hình thực tế của địa phương.</w:t>
      </w:r>
    </w:p>
    <w:p>
      <w:r>
        <w:t>III. TỔ CHỨC THỰC HIỆN</w:t>
      </w:r>
    </w:p>
    <w:p>
      <w:r>
        <w:t>1. Thường trực Hội đồng nhân dân tỉnh chỉ đạo triển khai thực hiện Kế hoạch này; đồng thời, chủ trì phối hợp với cơ quan, đơn vị có liên quan tổ chức thực hiện kế hoạch theo nhiệm vụ, quyền hạn được pháp luật quy định.</w:t>
      </w:r>
    </w:p>
    <w:p>
      <w:r>
        <w:t>2. Ủy ban nhân dân tỉnh, các Ban Hội đồng nhân dân tỉnh và Ủy ban Mặt trận Tổ quốc Việt Nam tỉnh căn cứ văn bản quy phạm pháp luật của cơ quan nhà nước cấp trên có trách nhiệm đề nghị xây dựng nghị quyết của Hội đồng nhân dân tỉnh theo đúng quy định của pháp luật và gửi đến Thường trực Hội đồng nhân dân tỉnh để xem xét, quyết định.</w:t>
      </w:r>
    </w:p>
    <w:p>
      <w:r>
        <w:t>3. Căn cứ đề nghị xây dựng nghị quyết của Hội đồng nhân dân tỉnh do các cơ quan có thẩm quyền đăng ký, Thường trực Hội đồng nhân dân tỉnh xây dựng dự kiến chương trình kỳ họp; phối hợp với Ủy ban nhân dân tỉnh, Ủy ban Mặt trận Tổ quốc Việt Nam tỉnh tổ chức Hội nghị thống nhất nội dung, chương trình kỳ họp. Chậm nhất là 20 ngày trước ngày khai mạc kỳ họp thường lệ, Thường trực Hội đồng nhân dân tỉnh quyết định triệu tập đại biểu tham dự kỳ họp kèm dự kiến chương trình kỳ họp.</w:t>
      </w:r>
    </w:p>
    <w:p>
      <w:r>
        <w:t>4. Thường trực Hội đồng nhân dân tỉnh, Ủy ban nhân dân tỉnh, Tòa án nhân dân, Viện Kiểm sát nhân dân, Cục thi hành án dân sự tỉnh và các cơ quan, đơn vị có chức năng xây dựng dự thảo nghị quyết (nghị quyết không phải văn bản quy phạm pháp luật), đề án, báo cáo theo nhiệm vụ, quyền hạn trình kỳ họp Hội đồng nhân dân tỉnh đúng quy định pháp luật. Căn cứ tính chất, nội dung trình kỳ họp, hội nghị liên tịch giữa Thường trực Hội đồng nhân dân với Ủy ban nhân dân và Ủy ban Mặt trận Tổ quốc Việt Nam tỉnh thống nhất thời gian cơ quan trình dự thảo nghị quyết, báo cáo phải gửi hồ sơ đến Ban của Hội đồng nhân dân tỉnh được phân công thẩm tra để thẩm tra.</w:t>
      </w:r>
    </w:p>
    <w:p>
      <w:r>
        <w:t>5. Thường trực Hội đồng nhân dân tỉnh tổ chức để đại biểu Hội đồng nhân dân tỉnh tiếp xúc cử tri theo quy định của pháp luật; phối hợp với Ủy ban Mặt trận Tổ quốc Việt Nam tỉnh báo cáo tổng hợp ý kiến, kiến nghị của cử tri trên địa bàn tại kỳ họp thường lệ của Hội đồng nhân dân tỉnh; tổ chức giám sát và báo cáo kết quả giám sát việc giải quyết kiến nghị của cử tri tại kỳ họp thường lệ của Hội đồng nhân dân tỉnh.</w:t>
      </w:r>
    </w:p>
    <w:p>
      <w:r>
        <w:t>6. Các Ban Hội đồng nhân dân tỉnh chủ động phối hợp, tổ chức thẩm tra dự thảo nghị quyết, báo cáo, đề án liên quan đến lĩnh vực phụ trách theo sự phân công của Thường trực Hội đồng nhân dân tỉnh, báo cáo thẩm tra phải được gửi đến Thường trực Hội đồng nhân dân chậm nhất là 10 ngày trước ngày khai mạc kỳ họp.</w:t>
      </w:r>
    </w:p>
    <w:p>
      <w:r>
        <w:t>7. Văn phòng Đoàn đại biểu Quốc hội và Hội đồng nhân dân tỉnh có trách nhiệm tham mưu, giúp việc phục vụ Hội đồng nhân dân tỉnh, Thường trực Hội đồng nhân dân tỉnh, Ban Hội đồng nhân dân tỉnh, Tổ đại biểu Hội đồng nhân dân tỉnh và đại biểu Hội đồng nhân dân tỉnh triển khai thực hiện kế hoạch tổ chức các kỳ họp thường lệ của Hội đồng nhân dân tỉnh năm 2024.</w:t>
      </w:r>
    </w:p>
    <w:p>
      <w:r>
        <w:t>Trên đây là kế hoạch tổ chức các kỳ họp thường lệ của Hội đồng nhân dân tỉnh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