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426/NQ-HĐND năm 2023 bổ sung, điều chỉnh nguồn vốn tăng thu, tiết kiệm chi ngân sách cấp tỉnh, nguồn vốn ngân sách trung ương (nguồn vốn dự bị động viên) vào Kế hoạch đầu tư công trung hạn giai đoạn 2021-2025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426 /NQ-HĐND</w:t>
      </w:r>
    </w:p>
    <w:p>
      <w:r>
        <w:t>Thanh Hóa, ngày  29  tháng  9  năm 202 3</w:t>
      </w:r>
    </w:p>
    <w:p>
      <w:r>
        <w:t>NGHỊ QUYẾT</w:t>
      </w:r>
    </w:p>
    <w:p>
      <w:r>
        <w:t>VỀ BỔ SUNG, ĐIỀU CHỈNH NGUỒN VỐN TĂNG THU, TIẾT KIỆM CHI NGÂN SÁCH CẤP TỈNH, NGUỒN VỐN NGÂN SÁCH TRUNG ƯƠNG (NGUỒN VỐN DỰ BỊ ĐỘNG VIÊN) VÀO KẾ HOẠCH ĐẦU TƯ CÔNG TRUNG HẠN GIAI ĐOẠN 2021 - 2025 TỈNH THANH HÓA</w:t>
      </w:r>
    </w:p>
    <w:p>
      <w:r>
        <w:t>HỘI ĐỒNG NHÂN DÂN TỈNH THANH HÓA</w:t>
      </w:r>
    </w:p>
    <w:p>
      <w:r>
        <w:t>KHOÁ XVIII,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Luật Ngân sách nhà nước ngày 25 tháng 6 năm 2015;</w:t>
      </w:r>
    </w:p>
    <w:p>
      <w:r>
        <w:t>Căn cứ Nghị quyết số 29/2021/QH15 ngày 28 tháng 7 năm 2021 của Quốc hội về kế hoạch đầu tư công trung hạn giai đoạn 2021 - 2025;</w:t>
      </w:r>
    </w:p>
    <w:p>
      <w:r>
        <w:t>Căn cứ Nghị quyết số 973/2020/UBTVQH 14  ngày 08 tháng 7 năm 2020 của Ủy ban Thường vụ Quốc hội quy định về các nguyên tắc, tiêu chí và định mức phân b 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 ố  973/2020/UBTVQH14 ngày 08 tháng 7 năm 2020 của Ủy ban Thường vụ Quốc hội quy định về các nguyên tắc, tiêu chí và định mức phân b ổ  vốn đầu tư công nguồn ngân sách nhà nước giai đoạn 2021 - 2025;</w:t>
      </w:r>
    </w:p>
    <w:p>
      <w:r>
        <w:t>Căn cứ Quyết định số 1535/QĐ-TTg ngày 15 tháng 9 năm 2021 của Thủ tướng Chính phủ về việc giao kế hoạch đầu tư công trung hạn vốn ngân sách nhà nước giai đoạn 2021 - 2025;</w:t>
      </w:r>
    </w:p>
    <w:p>
      <w:r>
        <w:t>Căn cứ Nghị quyết số 17/NQ-HĐND ngày 17 tháng 7 năm 2021 của Hội đồng nhân dân tỉnh về kế hoạch phát triển kinh tế - xã hội 5 năm 2021 - 2025 tỉnh Thanh Hóa;</w:t>
      </w:r>
    </w:p>
    <w:p>
      <w:r>
        <w:t>Căn cứ Nghị quyết số 123/NQ-HĐND ngày 11 tháng 10 năm 2021 của Hội đồng nhân dân tỉnh về kế hoạch đầu tư công trung hạn vốn ngân sách nhà nước tỉnh Thanh Hóa;</w:t>
      </w:r>
    </w:p>
    <w:p>
      <w:r>
        <w:t>Căn cứ Nghị quyết số 425/NQ-HĐND ngày 29 tháng 9 năm 2023 của Hội đồng nhân dân tỉnh về kế hoạch đầu tư công trung hạn nguồn vốn ngân sách trung ương hỗ trợ và vốn tăng thu, tiết kiệm chi ngân sách cấp tỉnh giai đoạn 2021 - 2025, tỉnh Thanh Hóa;</w:t>
      </w:r>
    </w:p>
    <w:p>
      <w:r>
        <w:t>Xét Tờ trình số 146/TTr-UBND ngày 26 tháng 9 năm 2023 của Ủy ban nhân dân tỉnh về việc bổ sung, điều chỉnh nguồn vốn tăng thu, tiết kiệm chi ngân sách cấp tỉnh, nguồn vốn ngân sách trung ương (nguồn vốn dự bị động viên) vào Kế hoạch đầu tư công trung hạn giai đoạn 2021 - 2025 tỉnh Thanh Hóa, Báo cáo thẩm tra số 643/BC-KTNS ngày 28 tháng 9 năm 2023 của Ban Kinh tế - Ngân sách Hội đồng nhân dân tỉnh; ý kiến thảo luận của đại biểu Hội đồng nhân dân tỉnh tại kỳ họp.</w:t>
      </w:r>
    </w:p>
    <w:p>
      <w:r>
        <w:t>QUYẾT NGHỊ:</w:t>
      </w:r>
    </w:p>
    <w:p>
      <w:r>
        <w:t>Điều 1.  Bổ sung, điều chỉnh nguồn vốn tăng thu, tiết kiệm chi ngân sách cấp tỉnh, nguồn vốn ngân sách trung ương (nguồn vốn dự bị động viên) vào Kế hoạch đầu tư công trung hạn giai đoạn 2021 - 2025, tỉnh Thanh Hóa</w:t>
      </w:r>
    </w:p>
    <w:p>
      <w:r>
        <w:t>1. Nguyên tắc, tiêu chí và thứ tự  ư u tiên phân bổ vốn</w:t>
      </w:r>
    </w:p>
    <w:p>
      <w:r>
        <w:t>a) Nguyên tắc chung</w:t>
      </w:r>
    </w:p>
    <w:p>
      <w:r>
        <w:t>- Việc phân bổ vốn phải phục vụ cho việc thực hiện các mục tiêu, định hướng phát triển tại Kế hoạch phát triển kinh tế - xã hội 5 năm giai đoạn 2021 - 2025 của tỉnh; Quy hoạch tỉnh Thanh Hóa thời kỳ 2021 - 2030, tầm nhìn đến năm 2045 đã được cấp có thẩm quyền phê duyệt.</w:t>
      </w:r>
    </w:p>
    <w:p>
      <w:r>
        <w:t>- Việc phân bổ vốn phải bảo đảm tuân thủ các quy định, nguyên tắc, thứ tự ưu tiên của Luật Đầu tư công, Luật Ngân sách nhà nước, Nghị quyết số 29/2021/QH15 ngày 28 tháng 7 năm 2021 của Quốc hội, Nghị quyết số 973/2020/UBTVQH14 ngày 08 tháng 7 năm 2020 của Ủy ban Thường vụ Quốc hội về các nguyên tắc, tiêu chí và định mức phân bổ vốn đầu tư công nguồn ngân sách nhà nước giai đoạn 2021 - 2025,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 ổ  vốn đầu tư công nguồn ngân sách nhà nước giai đoạn 2021 - 2025.</w:t>
      </w:r>
    </w:p>
    <w:p>
      <w:r>
        <w:t>- Phân bổ vốn đầu tư tập trung, có trọng tâm, trọng điểm, bảo đảm sử dụng hiệu quả nguồn vốn, sát thực tiễn; không bố trí vốn cho các chương trình, dự án không thuộc lĩnh vực đầu tư công.</w:t>
      </w:r>
    </w:p>
    <w:p>
      <w:r>
        <w:t>- Các dự án được bố trí vốn phải được cấp có thẩm quyền quyết định chủ trương đầu tư theo quy định của Luật Đầu tư công và các văn bản pháp luật có liên quan (trừ các dự án khẩn cấp, nhiệm vụ quy hoạch và nhiệm vụ chuẩn bị đầu tư không phải quyết định chủ trương đầu tư theo quy định tại khoản 6 Điều 18 Luật Đầu tư công năm 2019); được phê duyệt nguồn vốn đầu tư tại quyết định đầu tư, quyết định phê duyệt dự toán, quyết định chủ trương đầu tư là nguồn tăng thu, tiết kiệm chi, dự toán ngân sách cấp tỉnh dành cho đầu tư phát triển theo ngành, lĩnh vực, nguồn ngân sách trung ương (dự bị động viên).</w:t>
      </w:r>
    </w:p>
    <w:p>
      <w:r>
        <w:t>- Mức vốn bố trí cho từng dự án, nhiệm vụ không vượt quá tổng mức vốn của dự án, nhiệm vụ đã được phê duyệt; không vượt hạn mức vốn nguồn ngân sách trung ương (dự bị động viên), nguồn tăng thu, nguồn tiết kiệm chi, dự toán ngân sách cấp tỉnh dành cho đầu tư phát triển theo ngành, lĩnh vực.</w:t>
      </w:r>
    </w:p>
    <w:p>
      <w:r>
        <w:t>- Các dự án bố trí vốn là những dự án đầu tư quan trọng đối với sự phát triển kinh tế - xã hội của tỉnh, của cấp huyện và của ngành, lĩnh vực.</w:t>
      </w:r>
    </w:p>
    <w:p>
      <w:r>
        <w:t>b) Tiêu chí và thứ tự ưu tiên phân bổ vốn</w:t>
      </w:r>
    </w:p>
    <w:p>
      <w:r>
        <w:t>Nguồn ngân sách trung ương bố trí cho dự án đảm bảo theo nguồn vốn được cấp có thẩm quyền phê duyệt. Nguồn tăng thu, tiết kiệm chi ngân sách cấp tỉnh dành cho đầu tư công theo quy định tại khoản 2 Điều 59 Luật Ngân sách nhà nước, tập trung bố trí cho dự án, nhiệm vụ theo tiêu chí, thứ tự ưu tiên quy định tại Điều 51, Điều 57 và Điều 58 Luật Đầu tư công năm 2019; Điều 5 Nghị quyết số 29/2021/QH15 ngày 28 tháng 7 năm 2021 của Quốc hội; Điều 4 Quyết định số 26/2020/QĐ-TTg ngày 14 tháng 9 năm 2020 của Thủ tướng Chính phủ, cụ thể như sau:</w:t>
      </w:r>
    </w:p>
    <w:p>
      <w:r>
        <w:t>- Bố trí đủ vốn để thu hồi toàn bộ số vốn ứng trước nguồn ngân sách địa phương nhưng chưa có nguồn để thu hồi, đảm bảo phù hợp với quy định tại khoản 2 Điều 4 Quyết định số 26/2020/QĐ-TTg ngày 14 tháng 9 năm 2020 của Thủ tướng Chính phủ và Điều 5 Nghị quyết số 29/2021/QH15 ngày 28 tháng 7 năm 2021 của Quốc hội.</w:t>
      </w:r>
    </w:p>
    <w:p>
      <w:r>
        <w:t>- Bố trí đủ vốn cho các dự án đã hoàn thành còn thiếu vốn, các dự án chuyển tiếp từ giai đoạn 2016 - 2020 sang giai đoạn 2021 - 2025 theo tiến độ được duyệt, dự án dự kiến hoàn thành trong kỳ kế hoạch giai đoạn 2021 - 2025.</w:t>
      </w:r>
    </w:p>
    <w:p>
      <w:r>
        <w:t>- Bố trí đủ vốn cho các dự án, nhiệm vụ đã có danh mục trong kế hoạch đầu tư công trung hạn giai đoạn 2021 - 2025 tại Nghị quyết số 123/NQ-HĐND ngày 11 tháng 10 năm 2021 của HĐND tỉnh, trong đó có sử dụng một phần vốn từ nguồn tăng thu, tiết kiệm chi ngân sách cấp tỉnh.</w:t>
      </w:r>
    </w:p>
    <w:p>
      <w:r>
        <w:t>- Bổ sung vốn điều lệ còn thiếu cho một số quỹ tài chính nhà nước ngoài ngân sách, gồm: Quỹ Đầu tư Phát triển, Quỹ Hỗ trợ nông dân tỉnh.</w:t>
      </w:r>
    </w:p>
    <w:p>
      <w:r>
        <w:t>- Bố trí đủ vốn cho các dự án khởi công mới giai đoạn 2021 - 2025 phải đáp ứng yêu cầu quy định tại khoản 5 Điều 51 Luật Đầu tư công năm 2019.</w:t>
      </w:r>
    </w:p>
    <w:p>
      <w:r>
        <w:t>2. Bổ sung, điều chỉnh nguồn vốn tăng thu, tiết kiệm chi ngân sách cấp tỉnh, nguồn vốn ngân sách trung ương (nguồn vốn dự bị động viên) vào K ế  hoạch đầu tư công trung hạn giai đoạn 2021 - 2025 tỉnh Thanh Hóa</w:t>
      </w:r>
    </w:p>
    <w:p>
      <w:r>
        <w:t>a) Tổng mức vốn nguồn tăng thu, tiết kiệm chi ngân sách cấp tỉnh, nguồn vốn ngân sách trung ương (nguồn vốn dự bị động viên) bổ sung vào Kế hoạch đầu ư công trung hạn giai đoạn 2021 - 2025 tỉnh Thanh Hóa được Hội đồng nhân dân tỉnh thông qua tại Nghị quyết số 425/NQ-HĐND ngày 29 tháng 9 năm 2023: 6.625.688 triệu đồng.</w:t>
      </w:r>
    </w:p>
    <w:p>
      <w:r>
        <w:t>b) Số vốn phân bổ chi tiết đợt này: 5.586.763,296 triệu đồng, cụ thể:</w:t>
      </w:r>
    </w:p>
    <w:p>
      <w:r>
        <w:t>- Vốn ngân sách trung ương (nguồn dự bị động viên bố trí cho 01 dự án): 25.000 triệu đồng.</w:t>
      </w:r>
    </w:p>
    <w:p>
      <w:r>
        <w:t>- Vốn tăng thu, tiết kiệm chi ngân sách cấp tỉnh (152 dự án, nhiệm vụ): 5.561.763,296 triệu đồng, trong đó:</w:t>
      </w:r>
    </w:p>
    <w:p>
      <w:r>
        <w:t>+ Bổ sung vốn cho các dự án, nhiệm vụ đã có trong danh mục kế hoạch đầu tư công trung hạn được Hội đồng nhân dân tỉnh thông qua tại Nghị quyết số 123/NQ-HĐND ngày 11 tháng 10 năm 2021 (25 dự án, nhiệm vụ): 1.339.856 triệu đồng.</w:t>
      </w:r>
    </w:p>
    <w:p>
      <w:r>
        <w:t>+ Bố trí vốn cho các dự án sử dụng nguồn tăng thu, tiết kiệm chi đã được phê duyệt chủ trương đầu tư, quyết định đầu tư, các quỹ tài chính nhà nước ngoài ngân sách, nhưng chưa có trong danh mục kế hoạch đầu tư công trung hạn giai đoạn 2021 - 2025 (120 dự án): 4.188.833 triệu đồng.</w:t>
      </w:r>
    </w:p>
    <w:p>
      <w:r>
        <w:t>+ Bố trí vốn cho các dự án để thu hồi vốn ứng thuộc trách nhiệm thu hồi của ngân sách cấp tỉnh (07 dự án): 33.074,296 triệu đồng.</w:t>
      </w:r>
    </w:p>
    <w:p>
      <w:r>
        <w:t>c) Số vốn chưa phân bổ (nguồn tăng thu, tiết kiệm chi ngân sách cấp tỉnh): 1.038.924,704 triệu đồng.</w:t>
      </w:r>
    </w:p>
    <w:p>
      <w:r>
        <w:t>(Chi tiết phân bổ vốn tại Phụ lục và các Phụ biểu 01, 02, 03 kèm theo).</w:t>
      </w:r>
    </w:p>
    <w:p>
      <w:r>
        <w:t>Điều 2.  Cho phép kéo dài thời gian bố trí vốn thực hiện dự án đối với các dự án sử dụng nguồn vốn tăng thu, tiết kiệm chi ngân sách cấp tỉnh tại Nghị quyết này đã quá thời hạn bố trí vốn theo quy định tại khoản 2 Điều 52 Luật Đầu tư công năm 2019 sang giai đoạn 2021 - 2025. Ủy ban nhân dân tỉnh xây dựng phương án phân bổ chi tiết kế hoạch vốn hằng năm, báo cáo Hội đồng nhân dân tỉnh xem xét, quyết định với nguyên tắc phải ưu tiên bố trí vốn để sớm hoàn thành các dự án, phát huy hiệu quả đầu tư và giảm tối đa thời gian bố trí vốn của dự án.</w:t>
      </w:r>
    </w:p>
    <w:p>
      <w:r>
        <w:t>Điều 3.  Giao Ủy ban nhân dân tỉnh:</w:t>
      </w:r>
    </w:p>
    <w:p>
      <w:r>
        <w:t>1. Căn cứ Nghị quyết này và các quy định của pháp luật để giao bổ sung, điều chỉnh nguồn vốn tăng thu, tiết kiệm chi ngân sách cấp tỉnh, nguồn vốn ngân sách trung ương (nguồn vốn dự bị động viên) vào Kế hoạch đầu tư công trung hạn giai đoạn 2021 - 2025 tỉnh Thanh Hóa cho các chủ đầu tư và các đơn vị liên quan đ ể  triển khai thực hiện.</w:t>
      </w:r>
    </w:p>
    <w:p>
      <w:r>
        <w:t>2. Xác định tổng mức vốn kế hoạch đầu tư nguồn vốn tăng thu, tiết kiệm chi ngân sách cấp tỉnh, nguồn vốn ngân sách trung ương (nguồn dự bị động viên) và chi tiết danh mục, mức vốn bố trí cho từng dự án, nhiệm vụ từ các nguồn vốn này để đưa vào kế hoạch đầu tư công hằng năm của tỉnh, trình Hội đồng nhân dân tỉnh quyết định theo đúng quy định của Luật Đầu tư công năm 2019 và các văn bản pháp luật liên quan. Không trình Hội đồng nhân dân tỉnh, Thường trực Hội đồng nhân dân tỉnh giao kế hoạch vốn đầu tư từ nguồn vốn này trong dự toán phân bố chi ngân sách địa phương hằng năm.</w:t>
      </w:r>
    </w:p>
    <w:p>
      <w:r>
        <w:t>Trong quá trình thực hiện, trường hợp điều chỉnh kế hoạch đầu tư công trung hạn giai đoạn 2021 - 2025 và hằng năm từ nguồn vốn này phải thực hiện theo đúng trình tự, thủ tục điều chỉnh kế hoạch theo quy định của Luật Đầu tư công năm 2019 và các văn bản pháp luật liên quan. Đồng thời, thực hiện triệt để tiết kiệm chi thường xuyên, các khoản chi chưa cần thiết để dành nguồn bố trí cho các dự án đầu tư quan trọng, cấp bách sớm hoàn thành theo kế hoạch đề ra.</w:t>
      </w:r>
    </w:p>
    <w:p>
      <w:r>
        <w:t>3. Đối với số vốn chưa phân bổ: Ủy ban nhân dân tỉnh chỉ đạo các chủ đầu tư, các đơn vị liên quan khẩn trương hoàn thiện hồ sơ, thủ tục đầu tư và các điều kiện đảm bảo theo quy định, báo cáo Hội đồng nhân dân tỉnh xem xét, quyết định.</w:t>
      </w:r>
    </w:p>
    <w:p>
      <w:r>
        <w:t>Điều 4.  Thường trực Hội đồng nhân dân tỉnh, các Ban của Hội đồng nhân dân tỉnh, các Tổ đại biểu Hội đồng nhân dân tỉnh và đại biểu Hội đồng nhân dân tỉnh trong phạm vi nhiệm vụ, quyền hạn của mình, giám sát việc thực hiện Nghị quyết này.</w:t>
      </w:r>
    </w:p>
    <w:p>
      <w:r>
        <w:t>Nghị quyết này đã được Hội đồng nhân dân tỉnh Thanh Hóa khoá XVIII, kỳ họp thứ 16 thông qua ngày 29 tháng 9 năm 2023 và có hiệu lực từ ngày thông qua./.</w:t>
      </w:r>
    </w:p>
    <w:p>
      <w:r>
        <w:t>Nơi nhận:</w:t>
      </w:r>
    </w:p>
    <w:p>
      <w:r>
        <w:t>- Như Điều 3, Điều 4;</w:t>
      </w:r>
    </w:p>
    <w:p>
      <w:r>
        <w:t>- Ủy ban Thường vụ Quốc hội;</w:t>
      </w:r>
    </w:p>
    <w:p>
      <w:r>
        <w:t>- Chính phủ;</w:t>
      </w:r>
    </w:p>
    <w:p>
      <w:r>
        <w:t>- Các Bộ: Kế hoạch và Đầu tư, Tài chính;</w:t>
      </w:r>
    </w:p>
    <w:p>
      <w:r>
        <w:t>- TTr: Tỉnh ủy, HĐND tỉnh; UBND tỉnh;</w:t>
      </w:r>
    </w:p>
    <w:p>
      <w:r>
        <w:t>- Đoàn Đại biểu Quốc hội tỉnh;</w:t>
      </w:r>
    </w:p>
    <w:p>
      <w:r>
        <w:t>- Ủy ban MTTQ tỉnh và các đoàn thể cấp tỉnh;</w:t>
      </w:r>
    </w:p>
    <w:p>
      <w:r>
        <w:t>- Các sở, ban, ngành cấp tỉnh;</w:t>
      </w:r>
    </w:p>
    <w:p>
      <w:r>
        <w:t>- Các VP: Tỉnh ủy, Đoàn ĐBQH&amp;HĐND tỉnh, UBND tỉnh;</w:t>
      </w:r>
    </w:p>
    <w:p>
      <w:r>
        <w:t>- TTr HĐND, UBND các huyện, TX, TP;</w:t>
      </w:r>
    </w:p>
    <w:p>
      <w:r>
        <w:t>- Lưu: VT.</w:t>
      </w:r>
    </w:p>
    <w:p>
      <w:r>
        <w:t>CHỦ TỊCH</w:t>
      </w:r>
    </w:p>
    <w:p>
      <w:r>
        <w:t>Đỗ Trọng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