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42/NQ-HĐND năm 2023 kết quả giám sát thực hiện kế hoạch đầu tư công trung hạn và các công trình trọng điểm giai đoạn 2021-2025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42/NQ-HĐND</w:t>
      </w:r>
    </w:p>
    <w:p>
      <w:r>
        <w:t>Hà Nội, ngày 08 tháng 12 năm 2023</w:t>
      </w:r>
    </w:p>
    <w:p>
      <w:r>
        <w:t>NGHỊ QUYẾT</w:t>
      </w:r>
    </w:p>
    <w:p>
      <w:r>
        <w:t>VỀ KẾT QUẢ GIÁM SÁT VIỆC THỰC HIỆN KẾ HOẠCH ĐẦU TƯ CÔNG TRUNG HẠN VÀ CÁC CÔNG TRÌNH TRỌNG ĐIỂM GIAI ĐOẠN 2021-2025 CỦA THÀNH PHỐ HÀ NỘI</w:t>
      </w:r>
    </w:p>
    <w:p>
      <w:r>
        <w:t>HỘI ĐỒNG NHÂN DÂN THÀNH PHỐ HÀ NỘI</w:t>
      </w:r>
    </w:p>
    <w:p>
      <w:r>
        <w:t>KHÓA XVI,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về hướng dẫn hoạt động giám sát của Hội đồng nhân dân, Thường trực Hội đồng nhân dân, Ban của Hội đồng nhân dân, Tổ đại biểu Hội đồng nhân dân và Đại biểu Hội đồng nhân dân;</w:t>
      </w:r>
    </w:p>
    <w:p>
      <w:r>
        <w:t>Xét Tờ trình số 13/TTr-HĐND ngày 04 tháng 12 năm 2023 của Thường trực Hội đồng nhân dân Thành phố về việc đề nghị thông qua Nghị quyết về kết quả giám sát việc thực hiện kế hoạch đầu tư công trung hạn và các công trình trọng điểm giai đoạn 2021-2025 của thành phố Hà Nội; Báo cáo số 25/BC-HĐND ngày 04 tháng 12 năm 2023 của Đoàn giám sát Hội đồng nhân dân Thành phố về kết quả giám sát của Hội đồng nhân dân Thành phố về việc thực hiện kế hoạch đầu tư công trung hạn và các công trình trọng điểm giai đoạn 2021-2025 của thành phố Hà Nội; ý kiến thảo luận và kết quả biểu quyết của đại biểu Hội đồng nhân dân Thành phố.</w:t>
      </w:r>
    </w:p>
    <w:p>
      <w:r>
        <w:t>QUYẾT NGHỊ:</w:t>
      </w:r>
    </w:p>
    <w:p>
      <w:r>
        <w:t>Điều 1.    Thống nhất nội dung Báo cáo số 25/BC-HĐND ngày 04/12/2023 của Đoàn giám sát HĐND Thành phố về kết quả giám sát việc thực hiện kế hoạch đầu tư công trung hạn và các công trình trọng điểm giai đoạn 2021-2025 của Thành phố.</w:t>
      </w:r>
    </w:p>
    <w:p>
      <w:r>
        <w:t>Điều 2.    Hội đồng nhân dân Thành phố yêu cầu Ủy ban nhân dân Thành phố chấp hành thực hiện đầy đủ, nghiêm túc các kết luận, kiến nghị của Đoàn giám sát HĐND Thành phố tại Báo cáo số 25/BC-HĐND ngày 04/12/2023, đồng thời tập trung thực hiện nhiệm vụ, giải pháp chủ yếu sau đây:</w:t>
      </w:r>
    </w:p>
    <w:p>
      <w:r>
        <w:t>1. Chủ động giao các cơ quan chuyên môn rà soát, báo cáo các cơ quan bộ, ngành, Chính phủ xem xét, giải quyết và đề xuất với Quốc hội xem xét, giải quyết những đề xuất, kiến nghị đối với các cơ quan Trung ương theo những nội dung Đoàn giám sát đã nêu để làm cơ sở triển khai.</w:t>
      </w:r>
    </w:p>
    <w:p>
      <w:r>
        <w:t>2. Chỉ đạo quyết liệt các cơ quan, tổ chức, chủ đầu tư đẩy nhanh tiến độ hoàn thiện thủ tục, trình phê duyệt chủ trương đầu tư, phê duyệt dự án để sớm triển khai các dự án thuộc danh mục kế hoạch đầu tư công trung hạn đã được dự nguồn và các công trình trọng điểm giai đoạn 2021-2025 của thành phố Hà Nội. Đồng thời, giao nhiệm vụ chuẩn bị từ sớm với các dự án lớn, quan trọng dự kiến triển khai trong giai đoạn trung hạn 2026-2030 để đảm bảo công tác chuẩn bị đầu tư chất lượng, kịp tiến độ yêu cầu.</w:t>
      </w:r>
    </w:p>
    <w:p>
      <w:r>
        <w:t>3. Giao các Sở chuyên ngành chủ động theo dõi, đôn đốc tiến độ thực hiện đối với các dự án được giao vốn kế hoạch hàng năm; kịp thời tháo gỡ những khó khăn, vướng mắc trong quá trình tổ chức thực hiện, có quy định trách nhiệm của người đứng đầu cơ quan được giao việc, thời gian xử lý để làm cơ sở kiểm tra, theo dõi, đôn đốc. Xây dựng tiêu chí thi đua trong thực hiện kế hoạch đầu tư công (không chỉ căn cứ vào tỷ lệ giải ngân) để đánh giá thi đua của các đơn vị ngay từ những ngày đầu, tháng đầu của năm kế hoạch để làm cơ sở phấn đấu trong quá trình triển khai, đánh giá kết quả thực hiện cuối năm.</w:t>
      </w:r>
    </w:p>
    <w:p>
      <w:r>
        <w:t>4. Phát huy hơn nữa hiệu lực, hiệu quả của các Tổ công tác, Tổ điều hành đã được thành lập để khắc phục những tồn tại, hạn chế đã được nhận diện, nêu trong báo cáo của Đoàn Giám sát nhằm hoàn thành tốt các mục tiêu, chỉ tiêu, nhiệm vụ chính trị theo Nghị quyết của Đại hội Đảng bộ Thành phố khóa XVII.</w:t>
      </w:r>
    </w:p>
    <w:p>
      <w:r>
        <w:t>5. Nâng cao hiệu quả ứng dụng công nghệ thông tin, tăng cường sự phối hợp hiệu quả trong công tác phối hợp, thực hiện các thủ tục hành chính, đẩy nhanh tiến độ thực hiện của các dự án.</w:t>
      </w:r>
    </w:p>
    <w:p>
      <w:r>
        <w:t>6. Hội đồng nhân dân, Mặt trận Tổ quốc Việt Nam các cấp cần tiếp tục tăng cường công tác giám sát định kỳ, chuyên đề và đột xuất việc thực hiện kế hoạch đầu tư công trung hạn và các công trình trọng điểm giai đoạn 2021-2025 của Thành phố để kịp thời phát hiện, uốn nắn, chấn chỉnh, xử lý các vi phạm, phát hiện những bất cập trong cơ chế, chính sách để điều chỉnh, bổ sung, sửa đổi kịp thời; Phát huy vai trò, nâng cao hiệu quả giám sát của các cơ quan dân cử, Mặt trận Tổ quốc, các tổ chức chính trị - xã hội trong quản lý, nhất là vai trò giám sát của Nhân dân, của cộng đồng.</w:t>
      </w:r>
    </w:p>
    <w:p>
      <w:r>
        <w:t>Điều 3. Tổ chức thực hiện</w:t>
      </w:r>
    </w:p>
    <w:p>
      <w:r>
        <w:t>1. Giao UBND Thành phố tổ chức triển khai thực hiện Nghị quyết. Định kỳ báo cáo kết quả thực hiện với HĐND Thành phố tại kỳ họp cuối năm hoặc khi có yêu cầu của Thường trực HĐND Thành phố.</w:t>
      </w:r>
    </w:p>
    <w:p>
      <w:r>
        <w:t>2. Giao Thường trực HĐND Thành phố, các Ban của HĐND, các Tổ đại biểu HĐND và đại biểu HĐND Thành phố giám sát thực hiện Nghị quyết này.</w:t>
      </w:r>
    </w:p>
    <w:p>
      <w:r>
        <w:t>3. Đề nghị Ủy ban Mặt trận Tổ quốc Việt Nam các cấp Thành phố tham gia giám sát việc thực hiện Nghị quyết.</w:t>
      </w:r>
    </w:p>
    <w:p>
      <w:r>
        <w:t>Nghị quyết này đã được Hội đồng nhân dân thành phố Hà Nội khóa XVI, Kỳ họp thứ 14 thông qua ngày 08 tháng 12 năm 2023./.</w:t>
      </w:r>
    </w:p>
    <w:p>
      <w:r>
        <w:t>Nơi nhận:</w:t>
      </w:r>
    </w:p>
    <w:p>
      <w:r>
        <w:t>- Ủy ban Thường vụ Quốc hội;</w:t>
      </w:r>
    </w:p>
    <w:p>
      <w:r>
        <w:t>- Chính phủ;</w:t>
      </w:r>
    </w:p>
    <w:p>
      <w:r>
        <w:t>- Ban CTĐB thuộc UBTV Quốc hội;</w:t>
      </w:r>
    </w:p>
    <w:p>
      <w:r>
        <w:t>- VP Quốc hội, VP Chính phủ;</w:t>
      </w:r>
    </w:p>
    <w:p>
      <w:r>
        <w:t>- Thường trực Thành ủy;</w:t>
      </w:r>
    </w:p>
    <w:p>
      <w:r>
        <w:t>- Đoàn Đại biểu Quốc hội Hà Nội;</w:t>
      </w:r>
    </w:p>
    <w:p>
      <w:r>
        <w:t>- TT HĐND, UBND, UB MTTQ TP;</w:t>
      </w:r>
    </w:p>
    <w:p>
      <w:r>
        <w:t>- Các Ban Đảng Thành ủy;</w:t>
      </w:r>
    </w:p>
    <w:p>
      <w:r>
        <w:t>- Các Ban của HĐND Thành phố;</w:t>
      </w:r>
    </w:p>
    <w:p>
      <w:r>
        <w:t>- Đại biểu HĐND TP;</w:t>
      </w:r>
    </w:p>
    <w:p>
      <w:r>
        <w:t>- Các VP: Thành ủy, Đoàn ĐBQH&amp;HĐND TP, UBND TP;</w:t>
      </w:r>
    </w:p>
    <w:p>
      <w:r>
        <w:t>- Các sở, ban, ngành Thành phố;</w:t>
      </w:r>
    </w:p>
    <w:p>
      <w:r>
        <w:t>- Thường trực HĐND, UBND các quận, huyện, thị xã;</w:t>
      </w:r>
    </w:p>
    <w:p>
      <w:r>
        <w:t>- Công báo Thành phố;</w:t>
      </w:r>
    </w:p>
    <w:p>
      <w:r>
        <w:t>- Cổng giao tiếp điện tử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