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41/NQ-HĐND năm 2024 về Chương trình giám sát của Hội đồng nhân dân tỉnh Bình Định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12/07/2024</w:t>
            </w:r>
          </w:p>
        </w:tc>
      </w:tr>
      <w:tr>
        <w:tc>
          <w:tcPr>
            <w:tcW w:type="dxa" w:w="4320"/>
          </w:tcPr>
          <w:p>
            <w:r>
              <w:t>Tình trạng</w:t>
            </w:r>
          </w:p>
        </w:tc>
        <w:tc>
          <w:tcPr>
            <w:tcW w:type="dxa" w:w="4320"/>
          </w:tcPr>
          <w:p>
            <w:r>
              <w:t>Chưa xác định</w:t>
            </w:r>
          </w:p>
        </w:tc>
      </w:tr>
    </w:tbl>
    <w:p/>
    <w:p>
      <w:r>
        <w:t>HỘI ĐỒNG NHÂN DÂN</w:t>
      </w:r>
    </w:p>
    <w:p>
      <w:r>
        <w:t>TỈNH BÌNH ĐỊNH</w:t>
      </w:r>
    </w:p>
    <w:p>
      <w:r>
        <w:t>-------</w:t>
      </w:r>
    </w:p>
    <w:p>
      <w:r>
        <w:t>CỘNG HÒA XÃ HỘI CHỦ NGHĨA VIỆT NAM</w:t>
      </w:r>
    </w:p>
    <w:p>
      <w:r>
        <w:t>Độc lập - Tự do - Hạnh phúc</w:t>
      </w:r>
    </w:p>
    <w:p>
      <w:r>
        <w:t>---------------</w:t>
      </w:r>
    </w:p>
    <w:p>
      <w:r>
        <w:t>Số: 41/NQ-HĐND</w:t>
      </w:r>
    </w:p>
    <w:p>
      <w:r>
        <w:t>Bình Định, ngày 12 tháng 7 năm 2024</w:t>
      </w:r>
    </w:p>
    <w:p>
      <w:r>
        <w:t>NGHỊ QUYẾT</w:t>
      </w:r>
    </w:p>
    <w:p>
      <w:r>
        <w:t>CHƯƠNG TRÌNH GIÁM SÁT CỦA HỘI ĐỒNG NHÂN DÂN TỈNH NĂM 2025</w:t>
      </w:r>
    </w:p>
    <w:p>
      <w:r>
        <w:t>HỘI ĐỒNG NHÂN DÂN TỈNH BÌNH ĐỊNH</w:t>
      </w:r>
    </w:p>
    <w:p>
      <w:r>
        <w:t>KHÓA XIII KỲ HỌP THỨ 17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Hội đồng nhân dân năm 2015;</w:t>
      </w:r>
    </w:p>
    <w:p>
      <w:r>
        <w:t>Xét Tờ trình số 04/TTr-TTHĐND ngày 08 tháng 7 năm 2024 của Thường trực Hội đồng nhân dân tỉnh về Chương trình giám sát của Hội đồng nhân dân tỉnh năm 2025; ý kiến thảo luận của đại biểu Hội đồng nhân dân tại kỳ họp.</w:t>
      </w:r>
    </w:p>
    <w:p>
      <w:r>
        <w:t>QUYẾT NGHỊ:</w:t>
      </w:r>
    </w:p>
    <w:p>
      <w:r>
        <w:t>Điều 1 . Nhất trí thông qua Chương trình giám sát của Hội đồng nhân dân tỉnh năm 2025 với các nội dung chính sau:</w:t>
      </w:r>
    </w:p>
    <w:p>
      <w:r>
        <w:t>1. Nội dung giám sát thuộc lĩnh vực kinh tế và ngân sách</w:t>
      </w:r>
    </w:p>
    <w:p>
      <w:r>
        <w:t>a) Tình hình thực hiện cung cấp nước sạch sinh hoạt ở đô thị và nông thôn giai đoạn 2021-2024 trên địa bàn tỉnh.</w:t>
      </w:r>
    </w:p>
    <w:p>
      <w:r>
        <w:t>b) Việc quản lý, cấp phép và khai thác khoáng sản làm vật liệu xây dựng thông thường trên địa bàn tỉnh từ năm 2023 đến năm 2024.</w:t>
      </w:r>
    </w:p>
    <w:p>
      <w:r>
        <w:t>2. Nội dung giám sát thuộc lĩnh vực văn hóa - xã hội</w:t>
      </w:r>
    </w:p>
    <w:p>
      <w:r>
        <w:t>a) Việc thực hiện Nghị quyết số 46/NQ-HĐND ngày 07 tháng 9 năm 2022 của HĐND tỉnh về việc ban hành Đề án nâng cao năng lực hoạt động hệ thống y tế cơ sở của tỉnh Bình Định giai đoạn 2022 - 2025.</w:t>
      </w:r>
    </w:p>
    <w:p>
      <w:r>
        <w:t>b) Việc thực hiện Nghị quyết số 45/NQ-HĐND ngày 07 tháng 9 năm 2022 của HĐND tỉnh về việc ban hành Đề án đảm bảo cơ sở vật chất cho Chương trình giáo dục mầm non và giáo dục phổ thông trên địa bàn tỉnh Bình Định giai đoạn 2022 - 2025.</w:t>
      </w:r>
    </w:p>
    <w:p>
      <w:r>
        <w:t>3. Nội dung giám sát thuộc lĩnh vực pháp chế</w:t>
      </w:r>
    </w:p>
    <w:p>
      <w:r>
        <w:t>a) Kết quả công tác giải quyết, xét xử các loại án từ năm 2021 - 2024 trên địa bàn tỉnh .</w:t>
      </w:r>
    </w:p>
    <w:p>
      <w:r>
        <w:t>b) Công tác quản lý về phòng cháy, chữa cháy trên địa bàn tỉnh.</w:t>
      </w:r>
    </w:p>
    <w:p>
      <w:r>
        <w:t>c) Tình hình, kết quả thực hiện công tác thi hành án dân sự trên địa bàn tỉnh giai đoạn 2023 - 2025.</w:t>
      </w:r>
    </w:p>
    <w:p>
      <w:r>
        <w:t>4. Nội dung giám sát thuộc lĩnh vực dân tộc</w:t>
      </w:r>
    </w:p>
    <w:p>
      <w:r>
        <w:t>Kết quả thực hiện Nghị quyết số 27/NQ-HĐND ngày 20 tháng 7 năm 2022 của HĐND tỉnh ban hành Chương trình thực hiện Chương trình mục tiêu quốc gia Giảm nghèo bền vững trên địa bàn tỉnh Bình Định giai đoạn 2021 -2025 và Nghị quyết số 28/NQ-HĐND ngày 20 tháng 7 năm 2022 của HĐND tỉnh ban hành Chương trình mục tiêu quốc gia phát triển kinh tế - xã hội vùng đồng bào dân tộc thiểu số và miền núi tỉnh Bình Định, giai đoạn 2021 - 2030, giai đoạn I: từ năm 2021 đến năm 2025 về công tác giảm nghèo trên địa bàn vùng đồng bào dân tộc thiểu số và miền núi giai đoạn 2021 - 2024.</w:t>
      </w:r>
    </w:p>
    <w:p>
      <w:r>
        <w:t>(Có Chương trình giám sát cụ thể kèm theo).</w:t>
      </w:r>
    </w:p>
    <w:p>
      <w:r>
        <w:t>Điều 2.    Thường trực Hội đồng nhân dân tỉnh, các Ban của Hội đồng nhân dân tỉnh, Tổ đại biểu, đại biểu Hội đồng nhân dân tỉnh có trách nhiệm triển khai thực hiện Nghị quyết.</w:t>
      </w:r>
    </w:p>
    <w:p>
      <w:r>
        <w:t>Nghị quyết này được Hội đồng nhân dân tỉnh Bình Định Khóa XIII Kỳ họp thứ 17 thông qua và có hiệu lực từ ngày 12 tháng 7 năm 2024./.</w:t>
      </w:r>
    </w:p>
    <w:p>
      <w:r>
        <w:t>CHỦ TỊCH</w:t>
      </w:r>
    </w:p>
    <w:p>
      <w:r>
        <w:t>Hồ Quốc Dũng</w:t>
      </w:r>
    </w:p>
    <w:p>
      <w:r>
        <w:t>CHƯƠNG TRÌNH GIÁM SÁT CỦA HỘI ĐỒNG NHÂN DÂN TỈNH NĂM 2025</w:t>
      </w:r>
    </w:p>
    <w:p>
      <w:r>
        <w:t>(Kèm theo Nghị quyết số 41/NQ-HĐND ngày 12 tháng 7 năm 2024 của Hội đồng nhân dân tỉnh)</w:t>
      </w:r>
    </w:p>
    <w:p>
      <w:r>
        <w:t>I. Giám sát tại các kỳ họp của Hội đồng nhân dân tỉnh</w:t>
      </w:r>
    </w:p>
    <w:p>
      <w:r>
        <w:t>1. Xem xét báo cáo công tác 6 tháng, cả năm của Thường trực Hội đồng nhân dân tỉnh, các Ban của Hội đồng nhân dân tỉnh, Ủy ban nhân dân tỉnh, Tòa án nhân dân tỉnh, Viện kiểm sát nhân dân tỉnh, Cục Thi hành án dân sự tỉnh.</w:t>
      </w:r>
    </w:p>
    <w:p>
      <w:r>
        <w:t>2. Xem xét báo cáo của Ủy ban nhân dân tỉnh về kinh tế - xã hội; thực hiện ngân sách nhà nước, quyết toán ngân sách nhà nước của địa phương; công tác phòng, chống tham nhũng; thực hành tiết kiệm, chống lãng phí; công tác phòng, chống tội phạm và vi phạm pháp luật; việc giải quyết khiếu nại, tố cáo và kiến nghị của cử tri, các báo cáo về việc thi hành pháp luật trong một số lĩnh vực khác theo quy định của pháp luật và báo cáo khác theo đề nghị của Thường trực Hội đồng nhân dân tỉnh.</w:t>
      </w:r>
    </w:p>
    <w:p>
      <w:r>
        <w:t>3. Xem xét trả lời chất vấn của Chủ tịch Ủy ban nhân dân tỉnh, các Phó Chủ tịch Ủy ban nhân dân tỉnh, các Ủy viên Ủy ban nhân dân tỉnh, Chánh án Tòa án nhân dân tỉnh, Viện trưởng Viện kiểm sát nhân dân tỉnh, Cục trưởng Cục Thi hành án dân sự tỉnh và Thủ trưởng các cơ quan thuộc Ủy ban nhân dân tỉnh.</w:t>
      </w:r>
    </w:p>
    <w:p>
      <w:r>
        <w:t>II. Giám sát thường xuyên của Hội đồng nhân dân tỉnh (bao gồm giám sát của Thường trực Hội đồng nhân dân tỉnh, các Ban của Hội đồng nhân dân tỉnh, Tổ đại biểu Hội đồng nhân dân và đại biểu Hội đồng nhân dân tỉnh)</w:t>
      </w:r>
    </w:p>
    <w:p>
      <w:r>
        <w:t>1. Các nội dung giám sát theo luật định</w:t>
      </w:r>
    </w:p>
    <w:p>
      <w:r>
        <w:t>1.1. Thường trực Hội đồng nhân dân tỉnh giám sát việc tuân theo Hiến pháp, pháp luật ở địa phương và việc thực hiện nghị quyết của Hội đồng nhân dân tỉnh; giám sát hoạt động của Ủy ban nhân dân, các cơ quan thuộc Ủy ban nhân dân, Tòa án nhân dân, Viện kiểm sát nhân dân, Cục Thi hành án dân sự tỉnh; giám sát quyết định của Ủy ban nhân dân tỉnh, nghị quyết của Hội đồng nhân dân cấp dưới trực tiếp; giúp Hội đồng nhân dân thực hiện quyền giám sát theo sự phân công của Hội đồng nhân dân tỉnh.</w:t>
      </w:r>
    </w:p>
    <w:p>
      <w:r>
        <w:t>1.2. Các Ban của Hội đồng nhân dân tỉnh giúp Hội đồng nhân dân tỉnh giám sát hoạt động của Tòa án nhân dân, Viện kiểm sát nhân dân, Cục Thi hành án dân sự tỉnh; giám sát hoạt động của Ủy ban nhân dân, các cơ quan thuộc Ủy ban nhân dân tỉnh thuộc lĩnh vực Ban phụ trách; giám sát văn bản quy phạm pháp luật thuộc lĩnh vực Ban phụ trách.</w:t>
      </w:r>
    </w:p>
    <w:p>
      <w:r>
        <w:t>1.3. Tổ đại biểu Hội đồng nhân dân tỉnh giám sát việc tuân theo Hiến pháp, luật, văn bản quy phạm pháp luật của cơ quan nhà nước cấp trên ở địa phương, nghị quyết của Hội đồng nhân dân tỉnh và giám sát các nội dung do Hội đồng nhân dân, Thường trực Hội đồng nhân dân phân công.</w:t>
      </w:r>
    </w:p>
    <w:p>
      <w:r>
        <w:t>1.4. Đại biểu Hội đồng nhân dân tỉnh chất vấn Chủ tịch Ủy ban nhân dân, thành viên khác của Ủy ban nhân dân, Chánh án Tòa án nhân dân, Viện trưởng Viện kiểm sát nhân dân, Cục trưởng Cục Thi hành án dân sự tỉnh, Thủ trưởng các cơ quan thuộc Ủy ban nhân dân tỉnh; trong phạm vi nhiệm vụ, quyền hạn của mình giám sát việc tuân theo Hiến pháp và pháp luật; giám sát việc giải quyết khiếu nại, tố cáo, kiến nghị của công dân ở địa phương.</w:t>
      </w:r>
    </w:p>
    <w:p>
      <w:r>
        <w:t>2. Các nội dung giám sát chuyên đề</w:t>
      </w:r>
    </w:p>
    <w:p>
      <w:r>
        <w:t>2.1. Nội dung giám sát thuộc lĩnh vực kinh tế và ngân sách</w:t>
      </w:r>
    </w:p>
    <w:p>
      <w:r>
        <w:t>a) Tình hình thực hiện cung cấp nước sạch sinh hoạt ở đô thị và nông thôn giai đoạn 2021-2024 trên địa bàn tỉnh.</w:t>
      </w:r>
    </w:p>
    <w:p>
      <w:r>
        <w:t>- Đơn vị giám sát trực tiếp:  Sở Nông nghiệp và Phát triển nông thôn, Sở Xây dựng, Công ty Cổ phần cấp thoát nước Bình Định và các cơ quan, đơn vị, địa phương có liên quan.</w:t>
      </w:r>
    </w:p>
    <w:p>
      <w:r>
        <w:t>- Thời gian giám sát:  Quý II năm 2025.</w:t>
      </w:r>
    </w:p>
    <w:p>
      <w:r>
        <w:t>b) Việc quản lý, cấp phép và khai thác khoáng sản làm vật liệu xây dựng thông thường trên địa bàn tỉnh từ năm 2023 đến năm 2024.</w:t>
      </w:r>
    </w:p>
    <w:p>
      <w:r>
        <w:t>- Đơn vị giám sát trực tiếp:  Sở Tài nguyên và Môi trường và các cơ quan, đơn vị, địa phương có liên quan.</w:t>
      </w:r>
    </w:p>
    <w:p>
      <w:r>
        <w:t>- Thời gian giám sát:  Quý III năm 2025.</w:t>
      </w:r>
    </w:p>
    <w:p>
      <w:r>
        <w:t>2.2. Nội dung giám sát thuộc lĩnh vực văn hóa - xã hội</w:t>
      </w:r>
    </w:p>
    <w:p>
      <w:r>
        <w:t>a) Việc thực hiện Nghị quyết số 46/NQ-HĐND ngày 07 tháng 9 năm 2022 của HĐND tỉnh về việc ban hành Đề án nâng cao năng lực hoạt động hệ thống y tế cơ sở của tỉnh Bình Định giai đoạn 2022 - 2025.</w:t>
      </w:r>
    </w:p>
    <w:p>
      <w:r>
        <w:t>- Đơn vị giám sát trực tiếp:  Sở Y tế và các cơ quan, đơn vị, địa phương có liên quan.</w:t>
      </w:r>
    </w:p>
    <w:p>
      <w:r>
        <w:t>- Thời gian giám sát:  Quý II năm 2025.</w:t>
      </w:r>
    </w:p>
    <w:p>
      <w:r>
        <w:t>b) Việc thực hiện Nghị quyết số 45/NQ-HĐND ngày 07 tháng 9 năm 2022 của HĐND tỉnh về việc ban hành Đề án đảm bảo cơ sở vật chất cho Chương trình giáo dục mầm non và giáo dục phổ thông trên địa bàn tỉnh Bình Định giai đoạn 2022 - 2025.</w:t>
      </w:r>
    </w:p>
    <w:p>
      <w:r>
        <w:t>- Đơn vị giám sát trực tiếp:  Sở Giáo dục và Đào tạo và các cơ quan, đơn vị, địa phương có liên quan.</w:t>
      </w:r>
    </w:p>
    <w:p>
      <w:r>
        <w:t>- Thời gian giám sát:  Quý III năm 2025.</w:t>
      </w:r>
    </w:p>
    <w:p>
      <w:r>
        <w:t>2.3. Nội dung giám sát thuộc lĩnh vực pháp chế</w:t>
      </w:r>
    </w:p>
    <w:p>
      <w:r>
        <w:t>a) Kết quả công tác giải quyết, xét xử các loại án từ năm 2021 - 2024 trên địa bàn tỉnh .</w:t>
      </w:r>
    </w:p>
    <w:p>
      <w:r>
        <w:t>- Đơn vị giám sát trực tiếp:  Tòa án nhân dân tỉnh và một số Tòa án nhân dân cấp huyện .</w:t>
      </w:r>
    </w:p>
    <w:p>
      <w:r>
        <w:t>- Thời gian giám sát:  Quý I năm 2025.</w:t>
      </w:r>
    </w:p>
    <w:p>
      <w:r>
        <w:t>b) Công tác quản lý về phòng cháy, chữa cháy trên địa bàn tỉnh.</w:t>
      </w:r>
    </w:p>
    <w:p>
      <w:r>
        <w:t>- Đơn vị giám sát trực tiếp:  Công an tỉnh và các cơ quan, đơn vị, địa phương có liên quan.</w:t>
      </w:r>
    </w:p>
    <w:p>
      <w:r>
        <w:t>- Thời gian giám sát:  Quý II năm 2025.</w:t>
      </w:r>
    </w:p>
    <w:p>
      <w:r>
        <w:t>c) Tình hình, kết quả thực hiện công tác thi hành án dân sự trên địa bàn tỉnh giai đoạn 2023 - 2025.</w:t>
      </w:r>
    </w:p>
    <w:p>
      <w:r>
        <w:t>- Đơn vị giám sát trực tiếp:  Cục Thi hành án dân sự tỉnh và Chi cục Thi hành án cấp huyện.</w:t>
      </w:r>
    </w:p>
    <w:p>
      <w:r>
        <w:t>- Thời gian giám sát:  Quý III năm 2025.</w:t>
      </w:r>
    </w:p>
    <w:p>
      <w:r>
        <w:t>2.4. Nội dung giám sát thuộc lĩnh vực dân tộc</w:t>
      </w:r>
    </w:p>
    <w:p>
      <w:r>
        <w:t>Kết quả thực hiện Nghị quyết số 27/NQ-HĐND ngày 20 tháng 7 năm 2022 của HĐND tỉnh ban hành Chương trình thực hiện Chương trình mục tiêu quốc gia Giảm nghèo bền vững trên địa bàn tỉnh Bình Định giai đoạn 2021 -2025 và Nghị quyết số 28/NQ-HĐND ngày 20 tháng 7 năm 2022 của HĐND tỉnh ban hành Chương trình mục tiêu quốc gia phát triển kinh tế - xã hội vùng đồng bào dân tộc thiểu số và miền núi tỉnh Bình Định, giai đoạn 2021 - 2030, giai đoạn I: từ năm 2021 đến năm 2025 về công tác giảm nghèo trên địa bàn vùng đồng bào dân tộc thiểu số và miền núi giai đoạn 2021 - 2024.</w:t>
      </w:r>
    </w:p>
    <w:p>
      <w:r>
        <w:t>- Đơn vị giám sát trực tiếp:  Ủy ban nhân dân các huyện vùng đồng bào dân tộc thiểu số và miền núi và Sở Lao động, Thương binh và Xã hội.</w:t>
      </w:r>
    </w:p>
    <w:p>
      <w:r>
        <w:t>- Thời gian giám sát:  Quý II năm 2025.</w:t>
      </w:r>
    </w:p>
    <w:p>
      <w:r>
        <w:t>III. Tổ chức thực hiện</w:t>
      </w:r>
    </w:p>
    <w:p>
      <w:r>
        <w:t>1. Hoạt động giám sát của Hội đồng nhân dân tỉnh gắn liền với việc thực hiện nhiệm vụ, quyền hạn do pháp luật quy định và được tiến hành thường xuyên, đảm bảo không làm ảnh hưởng đến hoạt động bình thường của các cơ quan chịu sự giám sát.</w:t>
      </w:r>
    </w:p>
    <w:p>
      <w:r>
        <w:t>2. Thường trực Hội đồng nhân dân tỉnh căn cứ Chương trình giám sát này xây dựng Kế hoạch tổ chức thực hiện.</w:t>
      </w:r>
    </w:p>
    <w:p>
      <w:r>
        <w:t>3. Ngoài nội dung trong Chương trình này, khi cần thiết các Ban của Hội đồng nhân dân tỉnh xây dựng chương trình giám sát, khảo sát của Ban trình Thường trực Hội đồng nhân dân tỉnh phê duyệt.</w:t>
      </w:r>
    </w:p>
    <w:p>
      <w:r>
        <w:t>4. Các Tổ đại biểu và đại biểu Hội đồng nhân dân tỉnh chủ động lựa chọn nội dung, vấn đề bức xúc cần giám sát trình Hội đồng nhân dân hoặc Thường trực Hội đồng nhân dân tỉnh quyết định để xây dựng Chương trình giám sát cho phù hợp với tình hình thực tiễn của địa phương.</w:t>
      </w:r>
    </w:p>
    <w:p>
      <w:r>
        <w:t>5. Thường trực Hội đồng nhân dân tỉnh chỉ đạo, điều hòa, phối hợp hoạt động giám sát của các Ban Hội đồng nhân dân tỉnh, Tổ đại biểu HĐND tỉnh theo quy định của pháp luật, đảm bảo hiệu lực, hiệu quả.</w:t>
      </w:r>
    </w:p>
    <w:p>
      <w:r>
        <w:t>6. Thường trực Hội đồng nhân dân tỉnh, các Ban Hội đồng nhân dân tỉnh báo cáo kết quả thực hiện Chương trình giám sát năm 2025 tại các kỳ họp thường lệ của Hội đồng nhân dân tỉnh. Trước khi báo cáo với Hội đồng nhân dân tỉnh, các Ban Hội đồng nhân dân tỉnh báo cáo kết quả hoạt động giám sát với Thường trực Hội đồng nhân dân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