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399/NQ-HĐND năm 2025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tại các cơ sở khám bệnh, chữa bệnh của Nhà nước do Thành phố Hồ Chí Minh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39 9/NQ-HĐND</w:t>
      </w:r>
    </w:p>
    <w:p>
      <w:r>
        <w:t>Thành phố Hồ  Chí  Minh, ngày  28  tháng 8 năm 2025</w:t>
      </w:r>
    </w:p>
    <w:p>
      <w:r>
        <w:t>NGHỊ QUYẾT</w:t>
      </w:r>
    </w:p>
    <w:p>
      <w:r>
        <w:t>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TẠI CÁC CƠ SỞ KHÁM BỆNH, CHỮA BỆNH CỦA NHÀ NƯỚC DO THÀNH PHỐ HỒ CHÍ MINH QUẢN LÝ</w:t>
      </w:r>
    </w:p>
    <w:p>
      <w:r>
        <w:t>HỘI ĐỒNG NHÂN DÂN THÀNH PHỐ HỒ CHÍ MINH</w:t>
      </w:r>
    </w:p>
    <w:p>
      <w:r>
        <w:t>KHÓA X KỲ  HỌP  THỨ BA</w:t>
      </w:r>
    </w:p>
    <w:p>
      <w:r>
        <w:t>Căn cứ Luật Tổ chức chính quyền địa phương  số  72/2025/QH15;</w:t>
      </w:r>
    </w:p>
    <w:p>
      <w:r>
        <w:t>Căn cứ Luật  Khám  bệnh, chữa bệnh  số  15/2023/QH15;</w:t>
      </w:r>
    </w:p>
    <w:p>
      <w:r>
        <w:t>Căn cứ Luật Giá  số  16/2023/QH15;</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 á ;</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231/TTr-UBND ngày 22 tháng 8 năm 2025 của Ủy ban nhân dân Thành phố về dự thảo Nghị quyết quy định giả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bảo  hiểm  y tế thanh toán mà không phải là dịch vụ khám bệnh, chữa bệnh theo yêu cầu đối với các cơ sở khám bệnh, chữa bệnh của Nhà nước thuộc Thành phố Hồ Chí Minh quản lý; Báo cáo thẩm tra  số  484/BC-BVHXH ngày 28 tháng 8 năm 2025 của Ban Văn hóa - Xã hội Hội đồng nhân dân Thành phố; ý kiến thảo luận  thống  nhất của đại biểu Hội đồng nhân dân Thành phố tại kỳ họp.</w:t>
      </w:r>
    </w:p>
    <w:p>
      <w:r>
        <w:t>QUYẾT NGHỊ:</w:t>
      </w:r>
    </w:p>
    <w:p>
      <w:r>
        <w:t>Điều 1. Phạm vi điều chỉnh</w:t>
      </w:r>
    </w:p>
    <w:p>
      <w:r>
        <w:t>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quỳ bảo hiểm y tế thanh toán mà không phải là dịch vụ khám bệnh, chữa bệnh theo yêu cầu tại các cơ sở khám bệnh, chữa bệnh của Nhà nước do Thành phố Hồ Chí Minh quản lý.</w:t>
      </w:r>
    </w:p>
    <w:p>
      <w:r>
        <w:t>Điều 2. Đối tượng áp dụng</w:t>
      </w:r>
    </w:p>
    <w:p>
      <w:r>
        <w:t>- Các cơ sở khám bệnh, chữa bệnh của Nhà nước do Thành phố Hồ Chí Minh quản lý, trừ các cơ sở khám bệnh, chữa bệnh tự bảo đảm chi đầu tư và chi thường xuyên;</w:t>
      </w:r>
    </w:p>
    <w:p>
      <w:r>
        <w:t>- Các cơ quan, tổ chức, cá nhân có liên quan.</w:t>
      </w:r>
    </w:p>
    <w:p>
      <w:r>
        <w:t>Điều 3. Giá  dịch vụ  khám b ệ nh, chữa  bệnh</w:t>
      </w:r>
    </w:p>
    <w:p>
      <w:r>
        <w:t>1. Giá dịch vụ khám bệnh, hội chẩn (Phụ lục  I .1, Phụ lục  I .2, Phụ lục  I .3, Phụ lục  I .4).</w:t>
      </w:r>
    </w:p>
    <w:p>
      <w:r>
        <w:t>2. Giá dịch vụ ngày giường bệnh (Phụ lục II.1, Phụ lục II.2, Phụ lục II.3, Phụ lục II.4).</w:t>
      </w:r>
    </w:p>
    <w:p>
      <w:r>
        <w:t>3. Giá dịch vụ  kỹ  thuật và xét nghiệm (Phụ lục III.1, Phụ lục III.2).</w:t>
      </w:r>
    </w:p>
    <w:p>
      <w:r>
        <w:t>4. Giá dịch vụ kỹ thuật thực hiện bằng phương pháp vô cảm gây tê chưa bao gồm chi phí thuốc và oxy sử dụng cho dịch vụ (Phụ lục IV . 1, Phụ lục IV.2).</w:t>
      </w:r>
    </w:p>
    <w:p>
      <w:r>
        <w:t>Điều 4. Tổ chức thực hiện</w:t>
      </w:r>
    </w:p>
    <w:p>
      <w:r>
        <w:t>1. Giao Ủy ban nhân dân Thành phố tổ chức triển khai thực hiện Nghị quyết này.</w:t>
      </w:r>
    </w:p>
    <w:p>
      <w:r>
        <w:t>2. Thường trực Hội đồng nhân dân, các Ban của Hội đồng nhân dân, các Tổ đại biểu và đại biểu Hội đồng nhân dân Thành phố giám sát việc thực hiện Nghị quyết này.</w:t>
      </w:r>
    </w:p>
    <w:p>
      <w:r>
        <w:t>Điều 5. Điều khoản thi hành</w:t>
      </w:r>
    </w:p>
    <w:p>
      <w:r>
        <w:t>1. Nghị quyết này có hiệu lực thi hành từ ngày 28 tháng 8 năm 2025.</w:t>
      </w:r>
    </w:p>
    <w:p>
      <w:r>
        <w:t>2. Bãi bỏ toàn bộ các Nghị quyết sau:</w:t>
      </w:r>
    </w:p>
    <w:p>
      <w:r>
        <w:t>a) Nghị quyết số 118/NQ-HĐND ngày 11 tháng 12 năm 2024 của Hội đồng nhân dân Thành phố Hồ Chí Minh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tại các cơ sở khám bệnh, chữa bệnh của Nhà nước do Thành phố Hồ Chí Minh quản lý.</w:t>
      </w:r>
    </w:p>
    <w:p>
      <w:r>
        <w:t>b) Nghị quyết số 25/2024/NQ-HĐND ngày 12 tháng 12 năm 2024 của Hội đồng nhân dân tỉnh Bình Dương quy định giá dịch vụ khám bệnh, chữa bệnh của các cơ sở y tế Nhà nước trên địa bàn tỉnh Bình Dương.</w:t>
      </w:r>
    </w:p>
    <w:p>
      <w:r>
        <w:t>c) Nghị quyết 87/NQ-HĐND ngày 06 tháng 12 năm 2024 của Hội đồng nhân dân tỉnh Bà Rịa - Vũng Tàu quy định giá dịch vụ khám bệnh, chữa bệnh tại các cơ sở khám bệnh, chữa bệnh của Nhà nước trên địa bàn tỉnh Bà Rịa - Vũng Tàu.</w:t>
      </w:r>
    </w:p>
    <w:p>
      <w:r>
        <w:t>3. Trường hợp người bệnh đang điều trị tại cơ sở khám bệnh, chữa bệnh trước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Nghị quyết này đã được Hội đồng nhân dân Thành phố Hồ Chí Minh Khóa X Kỳ họp thứ ba thông qua ngày 28 tháng 8 năm 2025 ./.</w:t>
      </w:r>
    </w:p>
    <w:p>
      <w:r>
        <w:t>Nơi nhận:</w:t>
      </w:r>
    </w:p>
    <w:p>
      <w:r>
        <w:t>- Ủy ban Thường vụ Quốc hội;</w:t>
      </w:r>
    </w:p>
    <w:p>
      <w:r>
        <w:t>- Chính phủ;</w:t>
      </w:r>
    </w:p>
    <w:p>
      <w:r>
        <w:t>- Bộ Tài chính, Bộ Y tế;</w:t>
      </w:r>
    </w:p>
    <w:p>
      <w:r>
        <w:t>- Cục Kiểm tra văn bản và Quản lý xử lý Vi phạm hành chính - Bộ Tư pháp;</w:t>
      </w:r>
    </w:p>
    <w:p>
      <w:r>
        <w:t>- Thường trực Thành ủy;</w:t>
      </w:r>
    </w:p>
    <w:p>
      <w:r>
        <w:t>- Thường trực HĐND Thành phố;</w:t>
      </w:r>
    </w:p>
    <w:p>
      <w:r>
        <w:t>- Chủ tịch, các Phó Chủ tịch UBND Thành phố;</w:t>
      </w:r>
    </w:p>
    <w:p>
      <w:r>
        <w:t>- BTT UBMTTQ Việt Nam Thành phố;</w:t>
      </w:r>
    </w:p>
    <w:p>
      <w:r>
        <w:t>- Đoàn đại biểu Quốc hội Thành phố;</w:t>
      </w:r>
    </w:p>
    <w:p>
      <w:r>
        <w:t>- Văn phòng Thành ủy;</w:t>
      </w:r>
    </w:p>
    <w:p>
      <w:r>
        <w:t>- Văn phòng Đoàn ĐBQH và HĐND Thành phố;</w:t>
      </w:r>
    </w:p>
    <w:p>
      <w:r>
        <w:t>- Văn phòng UBND Thành phố;</w:t>
      </w:r>
    </w:p>
    <w:p>
      <w:r>
        <w:t>- Các Sở, ban, ngành Thành phố;</w:t>
      </w:r>
    </w:p>
    <w:p>
      <w:r>
        <w:t>- HĐND, UBND, UBMTTQVN phường, xã, đặc khu Côn Đảo;</w:t>
      </w:r>
    </w:p>
    <w:p>
      <w:r>
        <w:t>- Trung tâm Thông tin điện tử Thành phố;</w:t>
      </w:r>
    </w:p>
    <w:p>
      <w:r>
        <w:t>- Lưu: VT, (Ban VHXH - Ly).</w:t>
      </w:r>
    </w:p>
    <w:p>
      <w:r>
        <w:t>CHỦ TỊCH</w:t>
      </w:r>
    </w:p>
    <w:p>
      <w:r>
        <w:t>Võ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