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39/NQ-HĐND năm 2024 tán thành chủ trương thành lập thành phố trực thuộc Trung ương và sắp xếp, thành lập các đơn vị hành chính cấp huyện, cấp xã trên cơ sở địa giới hành chính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39/NQ-HĐND</w:t>
      </w:r>
    </w:p>
    <w:p>
      <w:r>
        <w:t>Thừa Thiên Huế, ngày 14 tháng 5 năm 2024</w:t>
      </w:r>
    </w:p>
    <w:p>
      <w:r>
        <w:t>NGHỊ QUYẾT</w:t>
      </w:r>
    </w:p>
    <w:p>
      <w:r>
        <w:t>VỀ VIỆC TÁN THÀNH CHỦ TRƯƠNG THÀNH LẬP THÀNH PHỐ TRỰC THUỘC TRUNG ƯƠNG VÀ SẮP XẾP, THÀNH LẬP CÁC ĐƠN VỊ HÀNH CHÍNH CẤP HUYỆN, CẤP XÃ TRÊN CƠ SỞ ĐỊA GIỚI HÀNH CHÍNH TỈNH THỪA THIÊN HUẾ</w:t>
      </w:r>
    </w:p>
    <w:p>
      <w:r>
        <w:t>HỘI ĐỒNG NHÂN DÂN TỈNH THỪA THIÊN HUẾ</w:t>
      </w:r>
    </w:p>
    <w:p>
      <w:r>
        <w:t>KHÓA VIII, KỲ HỌP CHUYÊN ĐỀ LẦN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37-NQ/TW ngày 24 tháng 12 năm 2018 của Bộ Chính trị về việc sắp xếp các đơn vị hành chính cấp huyện và cấp xã;</w:t>
      </w:r>
    </w:p>
    <w:p>
      <w:r>
        <w:t>Căn cứ Nghị quyết số 54-NQ/TW ngày 10 tháng 12 năm 2019 của Bộ Chính trị về xây dựng Thừa Thiên Huế đến năm 2030, tầm nhìn đến năm 2045;</w:t>
      </w:r>
    </w:p>
    <w:p>
      <w:r>
        <w:t>Căn cứ Nghị quyết số 06-NQ/TW ngày 24 tháng 01 năm 2022 của Bộ Chính trị về Quy hoạch, xây dựng và phát triển bền vững đô thị Việt Nam đến năm 2030, tầm nhìn đến năm 2045;</w:t>
      </w:r>
    </w:p>
    <w:p>
      <w:r>
        <w:t>Căn cứ Kết luận số 48-KL/TW ngày 30 tháng 01 năm 2023 của Bộ Chính trị về tiếp tục thực hiện sắp xếp đơn vị hành chính cấp huyện, cấp xã giai đoạn 2023 - 2030;</w:t>
      </w:r>
    </w:p>
    <w:p>
      <w:r>
        <w:t>Căn cứ Nghị quyết số 1210/2016/UBTVQH13 ngày 25 tháng 5 năm 2016 của Ủy ban Thường vụ Quốc hội về phân loại đô thị; Nghị quyết số 26/2022/UBTVQH15 ngày 21 tháng 9 năm 2022 của Ủy ban Thường vụ Quốc hội sửa đổi, bổ sung một số điều của Nghị quyết số 1210/2016/UBTVQH13 ngày 25 tháng 5 năm 2016 của Ủy ban Thường vụ Quốc hội về phân loại đô thị;</w:t>
      </w:r>
    </w:p>
    <w:p>
      <w:r>
        <w:t>Căn cứ Nghị quyết số 1211/2016/UBTVQH13 ngày 25 tháng 5 năm 2016 của Ủy ban Thường vụ Quốc hội về tiêu chuẩn của đơn vị hành chính và phân loại đơn vị hành chính; Nghị quyết số 27/2022/UBTVQH15 ngày 21 tháng 9 năm 2022 của Ủy ban Thường vụ Quốc hội sửa đổi, bổ sung một số điều của Nghị quyết 1211/2016/UBTVQH13 của Ủy ban Thường vụ Quốc hội về tiêu chuẩn của đơn vị hành chính và phân loại đơn vị hành chính;</w:t>
      </w:r>
    </w:p>
    <w:p>
      <w:r>
        <w:t>Căn cứ Nghị quyết số 35/2023/UBTVQH15 ngày 12 tháng 7 năm 2023 của Ủy ban Thường vụ Quốc hội về việc sắp xếp đơn vị hành chính cấp huyện, cấp xã giai đoạn 2023 - 2030;</w:t>
      </w:r>
    </w:p>
    <w:p>
      <w:r>
        <w:t>Căn cứ Nghị định số 54/2018/NĐ-CP ngày 16 tháng 4 năm 2018 của Chính phủ về hướng dẫn việc lấy ý kiến cử tri về thành lập, giải thể, nhập chia, điều chỉnh địa giới đơn vị hành chính ;</w:t>
      </w:r>
    </w:p>
    <w:p>
      <w:r>
        <w:t>Căn cứ Nghị định số 66/2023/NĐ-CP ngày 24 tháng 8 năm 2023 của Chính phủ sửa đổi, bổ sung một số điều của Nghị định số 54/2018/NĐ-CP ngày 16 tháng 4 năm 2018 của Chính phủ hướng dẫn việc lấy ý kiến cử tri về thành lập, giải thể, nhập, chia, điều chỉnh địa giới đơn vị hành chính;</w:t>
      </w:r>
    </w:p>
    <w:p>
      <w:r>
        <w:t>Căn cứ Nghị quyết số 83/NQ-CP ngày 27 tháng 5 năm 2020 của Chính phủ ban hành Chương trình hành động của Chính phủ thực hiện Nghị quyết số 54-NQ/TW ngày 10/12/2019 của Bộ Chính trị về xây dựng và phát triển tỉnh Thừa Thiên Huế đến năm 2030, tầm nhìn đến năm 2045;</w:t>
      </w:r>
    </w:p>
    <w:p>
      <w:r>
        <w:t>Căn cứ Nghị quyết số 117/NQ-CP ngày 30 tháng 7 năm 2023 của Chính phủ ban hành Kế hoạch thực hiện sắp xếp đơn vị hành chính cấp huyện, cấp xã giai đoạn 2023- 2025;</w:t>
      </w:r>
    </w:p>
    <w:p>
      <w:r>
        <w:t>Căn cứ Quyết định số 1745/QĐ-TTg ngày 30 tháng 12 năm 2023 của Thủ tướng Chính phủ về phê duyệt Quy hoạch tỉnh Thừa Thiên Huế thời kỳ 2021 - 2030, tầm nhìn đến năm 2050;</w:t>
      </w:r>
    </w:p>
    <w:p>
      <w:r>
        <w:t>Căn cứ Quyết định số 108/QĐ-TTg ngày 26 tháng 01 năm 2024 của Thủ tướng Chính phủ phê duyệt Quy hoạch chung đô thị Thừa Thiên Huế đến năm 2045, tầm nhìn đến năm 2065;</w:t>
      </w:r>
    </w:p>
    <w:p>
      <w:r>
        <w:t>Căn cứ Nghị quyết số 10-NQ/TU ngày 22 tháng 10 năm 2019 của Tỉnh ủy Thừa Thiên Huế thông qua Đề án xây dựng, phát triển đô thị Huế đến năm 2030;</w:t>
      </w:r>
    </w:p>
    <w:p>
      <w:r>
        <w:t>Căn cứ Nghị quyết số 28-NQ/TU ngày 13 tháng 5 năm 2024 của Tỉnh ủy Thừa Thiên Huế về Hội nghị lần thứ 14 Ban Chấp hành Đảng bộ tỉnh khóa XVI;</w:t>
      </w:r>
    </w:p>
    <w:p>
      <w:r>
        <w:t>Căn cứ Kết luận số 1202-KL/TU ngày 13 tháng 5 năm 2024 của Tỉnh ủy Thừa Thiên Huế về một số nội dung cơ bản liên quan đề án thành lập thành phố trực thuộc Trung ương;</w:t>
      </w:r>
    </w:p>
    <w:p>
      <w:r>
        <w:t>Xét Tờ trình số 4664/TTr-UBND ngày 13 tháng 5 năm 2024 của Ủy ban nhân dân tỉnh về việc tán thành chủ trương Thành lập thành phố trực thuộc Trung ương và sắp xếp, thành lập các đơn vị hành chính cấp huyện, cấp xã trên cơ sở địa giới hành chính tỉnh Thừa Thiên Huế; Báo cáo thẩm tra của Ban pháp chế và ý kiến thảo luận của các đại biểu Hội đồng nhân dân tỉnh tại kỳ họp,</w:t>
      </w:r>
    </w:p>
    <w:p>
      <w:r>
        <w:t>QUYẾT NGHỊ:</w:t>
      </w:r>
    </w:p>
    <w:p>
      <w:r>
        <w:t>Điều 1.  Tán thành chủ trương thành lập thành phố trực thuộc Trung ương và sắp xếp, thành lập các đơn vị hành chính cấp huyện, cấp xã trên cơ sở địa giới hành chính tỉnh Thừa Thiên Huế  (đính kèm Đề án).</w:t>
      </w:r>
    </w:p>
    <w:p>
      <w:r>
        <w:t>Điều 2. Tổ chức thực hiện</w:t>
      </w:r>
    </w:p>
    <w:p>
      <w:r>
        <w:t>1. Giao Ủy ban nhân dân tỉnh hoàn thiện hồ sơ, thủ tục trình cấp có thẩm quyền xem xét, quyết định theo quy định của pháp luật.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17 thông qua ngày 14 tháng 5 năm 2024./.</w:t>
      </w:r>
    </w:p>
    <w:p>
      <w:r>
        <w:t>Nơi nhận:</w:t>
      </w:r>
    </w:p>
    <w:p>
      <w:r>
        <w:t>- Như Điều 2;</w:t>
      </w:r>
    </w:p>
    <w:p>
      <w:r>
        <w:t>- UBTV Quốc hội; Chính phủ;</w:t>
      </w:r>
    </w:p>
    <w:p>
      <w:r>
        <w:t>- Bộ Nội vụ; Bộ Xây dựng;</w:t>
      </w:r>
    </w:p>
    <w:p>
      <w:r>
        <w:t>- Thường vụ Tỉnh ủy;</w:t>
      </w:r>
    </w:p>
    <w:p>
      <w:r>
        <w:t>- Đoàn ĐBQH tỉnh; UBMTTQVN tỉnh;</w:t>
      </w:r>
    </w:p>
    <w:p>
      <w:r>
        <w:t>- Các sở, ban, ngành, đoàn thể cấp tỉnh;</w:t>
      </w:r>
    </w:p>
    <w:p>
      <w:r>
        <w:t>- TT.HĐND, UBND các huyện, thị xã và Tp Huế;</w:t>
      </w:r>
    </w:p>
    <w:p>
      <w:r>
        <w:t>- Cổng Thông tin điện tử tỉnh;</w:t>
      </w:r>
    </w:p>
    <w:p>
      <w:r>
        <w:t>- VP: LĐ và các CV;</w:t>
      </w:r>
    </w:p>
    <w:p>
      <w:r>
        <w:t>- Lưu: VT.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