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385/NQ-HĐND năm 2024 dự kiến kế hoạch đầu tư công năm 2025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385/NQ-HĐND</w:t>
      </w:r>
    </w:p>
    <w:p>
      <w:r>
        <w:t>Gia Lai, ngày 10 tháng 7 năm 2024</w:t>
      </w:r>
    </w:p>
    <w:p>
      <w:r>
        <w:t>NGHỊ QUYẾT</w:t>
      </w:r>
    </w:p>
    <w:p>
      <w:r>
        <w:t>VỀ VIỆC DỰ KIẾN KẾ HOẠCH ĐẦU TƯ CÔNG NĂM 2025</w:t>
      </w:r>
    </w:p>
    <w:p>
      <w:r>
        <w:t>HỘI ĐỒNG NHÂN DÂN TỈNH GIA LAI</w:t>
      </w:r>
    </w:p>
    <w:p>
      <w:r>
        <w:t>KHÓA XII, KỲ HỌP THỨ MƯỜI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26/2020/QĐ-TTg ngày 14 tháng 9 năm 2020 của Thủ tướng Chính phủ quy định chi tiết thi hành một số điều của Nghị quyết số 973/2020/UBTVQH14 ngày 08/7/2020 của Ủy ban Thường vụ Quốc hội quy định về các nguyên tắc, tiêu chí và định mức phân bổ vốn đầu tư công nguồn ngân sách nhà nước giai đoạn 2021-2025;</w:t>
      </w:r>
    </w:p>
    <w:p>
      <w:r>
        <w:t>Căn cứ Quyết định số 1535/QĐ-TTg ngày 15 tháng 9 năm 2021 của Thủ tướng Chính phủ về việc giao kế hoạch đầu tư công trung hạn vốn ngân sách nhà nước giai đoạn 2021-2025;</w:t>
      </w:r>
    </w:p>
    <w:p>
      <w:r>
        <w:t>Căn cứ Nghị quyết số 128/2020/NQ-HĐND ngày 09 tháng 11 năm 2020 của Hội đồng nhân dân tỉnh về ban hành quy định các nguyên tắc, tiêu chí và định mức phân bổ vốn đầu tư công nguồn ngân sách địa phương giai đoạn 2021-2025 trên địa bàn tỉnh Gia Lai;</w:t>
      </w:r>
    </w:p>
    <w:p>
      <w:r>
        <w:t>Căn cứ Nghị quyết số 47/NQ-HĐND ngày 10 tháng 8 năm 2021 của Hội đồng nhân dân tỉnh về kế hoạch đầu tư công trung hạn giai đoạn 2021-2025 (nguồn ngân sách địa phương); Nghị quyết số 127/NQ-HĐND ngày 08 tháng 7 năm 2022 của Hội đồng nhân dân tỉnh về việc điều chỉnh kế hoạch Đầu tư công trung hạn giai đoạn 2021 - 2025 (nguồn vốn ngân sách địa phương); Nghị  quyết  số 277/NQ-HĐND ngày 20 tháng 10 năm 2023 của Hội đồng nhân dân tỉnh về việc điều chỉnh kế hoạch đầu tư công trung hạn 2021-2025 (nguồn vốn ngân sách địa phương);</w:t>
      </w:r>
    </w:p>
    <w:p>
      <w:r>
        <w:t>Xét Tờ trình số 1469/TTr-UBND ngày 14 tháng 6 năm 2024 của Ủy ban nhân dân tỉnh về việc dự kiến về Kế hoạch đầu tư công năm 2025; Báo cáo thẩm tra số 484/BC-BKTNS ngày 26 tháng 6 năm 2024 của Ban Kinh tế - Ngân sách Hội đồng nhân dân tỉnh và ý kiến thảo luận, thống nhất của các đại biểu Hội đồng nhân dân tỉnh tại kỳ họp.</w:t>
      </w:r>
    </w:p>
    <w:p>
      <w:r>
        <w:t>QUYẾT NGHỊ:</w:t>
      </w:r>
    </w:p>
    <w:p>
      <w:r>
        <w:t>Điều 1.    Thông qua dự kiến kế hoạch đầu tư công năm 2025 là  5.075.588  triệu đồng, tăng 22,62% so với năm 2024; cụ thể:</w:t>
      </w:r>
    </w:p>
    <w:p>
      <w:r>
        <w:t>1. Nguồn vốn ngân sách địa phương:  Dự kiến  2.427.553  triệu đồng; bằng 100,65% so với năm 2024, trong đó:</w:t>
      </w:r>
    </w:p>
    <w:p>
      <w:r>
        <w:t>-  Vốn đầu tư trong cân đối theo tiêu chí:</w:t>
      </w:r>
    </w:p>
    <w:p>
      <w:r>
        <w:t>1.118.757 triệu đồng;</w:t>
      </w:r>
    </w:p>
    <w:p>
      <w:r>
        <w:t>-  Vốn đầu tư từ nguồn thu sử dụng đất:</w:t>
      </w:r>
    </w:p>
    <w:p>
      <w:r>
        <w:t>1.077.213 triệu đồng;</w:t>
      </w:r>
    </w:p>
    <w:p>
      <w:r>
        <w:t>-  Vốn xổ số kiến thiết:</w:t>
      </w:r>
    </w:p>
    <w:p>
      <w:r>
        <w:t>185.000 triệu đồng;</w:t>
      </w:r>
    </w:p>
    <w:p>
      <w:r>
        <w:t>-  Bội chi ngân sách địa phương:</w:t>
      </w:r>
    </w:p>
    <w:p>
      <w:r>
        <w:t>46.583 triệu đồng.</w:t>
      </w:r>
    </w:p>
    <w:p>
      <w:r>
        <w:t>Dự kiến bố trí cho  17  dự án (gồm: 12 dự án hoàn thành năm 2025; 2 dự án hoàn thành sau năm 2025; 03 dự án khởi công mới năm 2025); nhiệm vụ chuẩn bị đầu tư giai đoạn 2026-2030; vốn đối ứng 03 Chương trình mục tiêu quốc gia; Chương trình kiên cố hóa hạ tầng giao thông và kênh mương trên địa bàn tỉnh Gia Lai giai đoạn 2021-2025; cấp vốn điều lệ cho ngân hàng chính sách xã hội tỉnh.</w:t>
      </w:r>
    </w:p>
    <w:p>
      <w:r>
        <w:t>1.1.  Vốn trong cân đối theo tiêu chí: Dự kiến  1.118.757  triệu đồng, tăng 23,78% so với năm 2024.</w:t>
      </w:r>
    </w:p>
    <w:p>
      <w:r>
        <w:t>a.  Vốn trong cân đối theo tiêu chí tỉnh đầu tư: Dự kiến 690.757 triệu đồng; trong đó:</w:t>
      </w:r>
    </w:p>
    <w:p>
      <w:r>
        <w:t>- Vốn chuẩn bị đầu tư giai đoạn 2026-2030: 10.000 triệu đồng.</w:t>
      </w:r>
    </w:p>
    <w:p>
      <w:r>
        <w:t>- Bố trí vốn để thực hiện cho 10 dự án: 680.757 triệu đồng (trong đó: 07 dự án chuyển tiếp hoàn thành năm 2025 và 03 dự án khởi công mới), chương trình kiên cố hóa hạ tầng giao thông và kênh mương, vốn đối ứng các chương trình mục tiêu quốc gia, hỗ trợ ngân hàng chính sách; phân theo ngành, lĩnh vực:</w:t>
      </w:r>
    </w:p>
    <w:p>
      <w:r>
        <w:t>+ Lĩnh vực quốc phòng: 42.527 triệu đồng, bố trí cho 03 dự án chuyển tiếp hoàn thành năm 2025.</w:t>
      </w:r>
    </w:p>
    <w:p>
      <w:r>
        <w:t>+ Lĩnh vực bảo vệ môi trường: 33.819 triệu đồng, bố trí cho 02 dự án; gồm 01 dự án chuyển tiếp hoàn thành năm 2025 và vốn đối ứng Dự án thoát nước và xử lý nước thải (giai đoạn 1) thành phố Pleiku, tỉnh Gia La i .</w:t>
      </w:r>
    </w:p>
    <w:p>
      <w:r>
        <w:t>+ Lĩnh vực văn hóa thông tin: 6.540 triệu đồng, bố trí cho 01 dự án khởi công mới năm 2025.</w:t>
      </w:r>
    </w:p>
    <w:p>
      <w:r>
        <w:t>+ Lĩnh vực nông nghiệp, lâm nghiệp, thủy lợi: 495.500 triệu đồng, bố trí cho 02 chương trình và 01 dự án; gồm: Chương trình kiên cố hóa hạ tầng giao thông và kênh mương trên địa bàn tỉnh Gia Lai giai đoạn 2021-2025; vốn đối ứng các Chương trình mục tiêu quốc gia; vốn đối ứng dự án “Hiện đại hóa thủy lợi thích ứng biến đổi khí hậu tỉnh Gia Lai”, vay vốn ADB.</w:t>
      </w:r>
    </w:p>
    <w:p>
      <w:r>
        <w:t>+ Lĩnh vực giao thông: 59.111 triệu đồng, bố trí cho 01 dự án chuyển tiếp hoàn thành năm 2025.</w:t>
      </w:r>
    </w:p>
    <w:p>
      <w:r>
        <w:t>+ Cấp vốn điều lệ cho ngân hàng chính sách xã hội tỉnh, quỹ tài chính nhà nước ngoài ngân sách; cấp bù lãi suất tín dụng ưu đãi, phí quản lý; hỗ trợ phát triển doanh nghiệp đầu tư vào nông nghiệp, nông thôn; hỗ trợ doanh nghiệp nhỏ và vừa; hỗ trợ hợp tác xã: 20.000 triệu đ ồ ng.</w:t>
      </w:r>
    </w:p>
    <w:p>
      <w:r>
        <w:t>+ Lĩnh vực hoạt động của các cơ quan quản lý nhà nước: 23.260 triệu đồng; bố trí cho 02 dự án chuyển tiếp hoàn thành năm 2025.</w:t>
      </w:r>
    </w:p>
    <w:p>
      <w:r>
        <w:t>b.  Vốn cân đối ngân sách tỉnh phân cấp cho huyện, thị xã, thành phố đầu tư là 428.000 triệu đồng.</w:t>
      </w:r>
    </w:p>
    <w:p>
      <w:r>
        <w:t>1.2.  Nguồn thu tiền sử dụng đất: Dự kiến 1.077.213 triệu đồng, bằng 83,10% so với năm 2024 (không tính trích nộp 30% từ nguồn tiền sử dụng đất,  tiền đấu  giá quy ề n sử dụng đất trên địa bàn tỉnh vào Quỹ phát triển đất tỉnh).</w:t>
      </w:r>
    </w:p>
    <w:p>
      <w:r>
        <w:t>a.  Tiền sử dụng đất của tỉnh đầu tư: Dự kiến 329.466 triệu đồng:</w:t>
      </w:r>
    </w:p>
    <w:p>
      <w:r>
        <w:t>Dự kiến tổng thu tiền sử dụng đất năm 2025 bố trí cho công tác đo đạc, đăng ký đất đai, cấp giấy chứng nhận, xây dựng cơ sở dữ liệu đất đai đăng ký biến động, chỉnh lý hồ sơ địa chính; 01 dự án giao thông trọng diêm; 01 danh mục bổ sung có mục tiêu, phân theo ngành, lĩnh vực:</w:t>
      </w:r>
    </w:p>
    <w:p>
      <w:r>
        <w:t>+ Đầu tư cho công tác đo đạc, đăng ký đất đai, cấp giấy chứng nhận, xây dựng cơ sở dữ liệu đất đai đăng ký biến động, chỉnh lý hồ sơ địa chính: 116.166 triệu đồng.</w:t>
      </w:r>
    </w:p>
    <w:p>
      <w:r>
        <w:t>+ Lĩnh vực giao thông: 173.300 triệu đồng, bố trí cho 01 dự án Đường hành lang kinh tế phía Đông (đường tránh Quốc lộ 19), tỉnh Gia Lai. Số vốn còn thiếu ứng từ Quỹ phát triển đất.</w:t>
      </w:r>
    </w:p>
    <w:p>
      <w:r>
        <w:t>+ Lĩnh vực Hoạt động của các cơ quan quản lý nhà nước, đơn vị sự nghiệp công lập: 40.000 triệu đồng (bổ sung có mục tiêu để thành phố Pleiku xây dựng Trụ sở HĐND-UBND thành phố Pleiku).</w:t>
      </w:r>
    </w:p>
    <w:p>
      <w:r>
        <w:t>b.  Tiền sử dụng đất của huyện, thị xã, thành phố đầu tư do UBND các huyện, thị xã, thành phố đề xuất đăng ký để tổng hợp chung là 747.747 triệu đồng.</w:t>
      </w:r>
    </w:p>
    <w:p>
      <w:r>
        <w:t>1.3.  Xổ số kiến thiết: Dự kiến  185.000  triệu đồng, tăng 12% so với năm 2024.</w:t>
      </w:r>
    </w:p>
    <w:p>
      <w:r>
        <w:t>Dự kiến kế hoạch năm 2025 bố trí cho 06 dự án, gồm: 02 dự án chuyển tiếp hoàn thành năm 2025, 02 dự án chuyển tiếp hoàn thành sau năm 2025; 02 dự án khởi công mới năm 2025 và Chương trình mục tiêu quốc gia xây dựng Nông thôn mới, phân theo ngành, lĩnh vực:</w:t>
      </w:r>
    </w:p>
    <w:p>
      <w:r>
        <w:t>+ Lĩnh vực giáo dục, đào tạo và giáo dục nghề nghiệp: 7.600 triệu đồng; bố trí cho 01 dự án khởi công mới năm 2025 (Trường THPT A Sanh, huyện  I a Grai).</w:t>
      </w:r>
    </w:p>
    <w:p>
      <w:r>
        <w:t>+ Lĩnh vực y tế, dân số và gia đình: 156.587 triệu đồng, bố trí cho 05 dự án; gồm: 02 dự án chuyển tiếp hoàn thành năm 2025; 02 dự án chuyển tiếp hoàn thành sau năm 2025 và 01 dự án khởi công mới năm 2025 (Xây dựng Bệnh viện 331).</w:t>
      </w:r>
    </w:p>
    <w:p>
      <w:r>
        <w:t>+ Lĩnh vực nông nghiệp, lâm nghiệp, thủy lợi: 20.813 triệu đồng, bố trí cho Chương trình mục tiêu quốc gia nông thôn mới.</w:t>
      </w:r>
    </w:p>
    <w:p>
      <w:r>
        <w:t>1.4.  Bội chi ngân sách: 46.583 triệu đồng (năm 2025 có dự kiến triển khai 02 dự án ODA được phê duyệt).</w:t>
      </w:r>
    </w:p>
    <w:p>
      <w:r>
        <w:t>(Kèm theo  b iểu 2, phụ lục 2.1, 2.2, 2.3)</w:t>
      </w:r>
    </w:p>
    <w:p>
      <w:r>
        <w:t>2. Ngân sách trung ương</w:t>
      </w:r>
    </w:p>
    <w:p>
      <w:r>
        <w:t>Dự kiến kế hoạch năm 2025 là 2.648.035 triệu đồng, tăng 53,28% so với năm 2024; phân bổ cho 26 dự án (gồm: 17 dự án chuyển tiếp hoàn thành năm 2025; 04 dự án chuyển tiếp hoàn thành sau năm 2025 và 05 dự án khởi công mới) và 03 chương trình mục tiêu quốc gia.</w:t>
      </w:r>
    </w:p>
    <w:p>
      <w:r>
        <w:t>2.1. Vốn trong nước: 2.516.276 triệu đồng, trong đó:</w:t>
      </w:r>
    </w:p>
    <w:p>
      <w:r>
        <w:t>- Vốn đầu tư theo ngành, lĩnh vực: 1.710.434 triệu đồng [1] , dự kiến bố trí cho 24 dự án, gồm: 16 dự án chuyển tiếp hoàn thành năm 2025; 04 dự án chuyển tiếp hoàn thành sau năm 2025 và 04 dự án khởi công mới, phân theo ngành, lĩnh vực:</w:t>
      </w:r>
    </w:p>
    <w:p>
      <w:r>
        <w:t>+ Lĩnh vực văn hóa thông tin: 46.823 triệu đồng, phân bổ cho 01 dự án khởi công mới năm 2025.</w:t>
      </w:r>
    </w:p>
    <w:p>
      <w:r>
        <w:t>+ Lĩnh vực nông nghiệp, lâm nghiệp, thủy lợi: 341.800 triệu đồng, phân bổ cho 03 dự án, gồm: 01 dự án chuyển tiếp hoàn thành năm 2025; 01 dự án chuyển tiếp hoàn thành sau năm 2025; 01 dự án khởi công mới năm 2025.</w:t>
      </w:r>
    </w:p>
    <w:p>
      <w:r>
        <w:t>+ Lĩnh vực giao thông: 1.044.191 triệu đồng, phân bổ cho 18 dự án, gồm: 14 dự án chuyển tiếp hoàn thành năm 2025; 03 dự án chuyển tiếp hoàn thành sau năm 2025; 01 dự án khởi công mới năm 2025.</w:t>
      </w:r>
    </w:p>
    <w:p>
      <w:r>
        <w:t>+ Lĩnh vực khu công nghiệp, khu kinh tế: 78.570 triệu đồng phân bổ cho 01 dự án chuyển tiếp hoàn thành năm 2025.</w:t>
      </w:r>
    </w:p>
    <w:p>
      <w:r>
        <w:t>+ Lĩnh vực bảo vệ môi trường: 199.050 triệu đồng, phân bổ cho 01 dự án khởi công mới năm 2025: Kè chống sạt lở Suối Hội Phú (đoạn từ đường Lê Thánh Tôn đến đường Nguyễn Trung Trực - Chùa Minh Thành), thành phố Pleiku, tỉnh Gia Lai.</w:t>
      </w:r>
    </w:p>
    <w:p>
      <w:r>
        <w:t>- Vốn Chương trình mục tiêu quốc gia: 805.842 triệu đồng, trong đó:</w:t>
      </w:r>
    </w:p>
    <w:p>
      <w:r>
        <w:t>+ Chương trình mục tiêu quốc gia phát triển kinh tế - xã hội vùng đồng bào dân tộc thiểu số và miền núi: 461.903 triệu đồng.</w:t>
      </w:r>
    </w:p>
    <w:p>
      <w:r>
        <w:t>+ Chương trình mục tiêu quốc gia giảm nghèo bền vững: 52.064 triệu đồng.</w:t>
      </w:r>
    </w:p>
    <w:p>
      <w:r>
        <w:t>+ Chương trình mục tiêu quốc gia Nông thôn mới: 291.875 triệu đồng.</w:t>
      </w:r>
    </w:p>
    <w:p>
      <w:r>
        <w:t>(Kèm theo biểu 3, phụ lục 3, 4.1)</w:t>
      </w:r>
    </w:p>
    <w:p>
      <w:r>
        <w:t>2.2. Vốn nước ngoài:  131.759 triệu đồng, phân bổ cho 01 Chương trình mục tiêu quốc gia Nông thôn mới, 01 dự án chuyển tiếp [2] , 01 dự án ODA khởi công mới (Hiệp định vay vốn của dự án Hiện đại hóa thủy lợi thích ứng biến đổi khí hậu tỉnh Gia Lai chưa được ký kết; theo dự kiến ký kết Hiệp định vay vốn trong năm 2025). [3]</w:t>
      </w:r>
    </w:p>
    <w:p>
      <w:r>
        <w:t>(Kèm theo biểu 4)</w:t>
      </w:r>
    </w:p>
    <w:p>
      <w:r>
        <w:t>Điều 2. Tổ chức thực hiện</w:t>
      </w:r>
    </w:p>
    <w:p>
      <w:r>
        <w:t>1. Ủy ban nhân dân tỉnh tổ chức, triển khai thực hiện Nghị quyết này.</w:t>
      </w:r>
    </w:p>
    <w:p>
      <w:r>
        <w:t>2. Thường trực Hội đồng nhân dân, các Ban Hội đồng nhân dân, Tổ đại biểu Hội đồng nhân dân, đại biểu Hội đồng nhân dân tỉnh trong phạm vi nhiệm vụ, quyền hạn của mình giám sát việc thực hiện Nghị quyết này.</w:t>
      </w:r>
    </w:p>
    <w:p>
      <w:r>
        <w:t>Nghị quyết này đã được Hội đồng nhân dân tỉnh Gia Lai khóa XII, Kỳ họp thứ Mười chín thông qua ngày 10 tháng 7 năm 2024 và có hiệu lực thi hành kể từ ngày ký./.</w:t>
      </w:r>
    </w:p>
    <w:p>
      <w:r>
        <w:t>Nơi nhận:</w:t>
      </w:r>
    </w:p>
    <w:p>
      <w:r>
        <w:t>- Như Điều 2;</w:t>
      </w:r>
    </w:p>
    <w:p>
      <w:r>
        <w:t>- Ủy ban Thường vụ Quốc hội;</w:t>
      </w:r>
    </w:p>
    <w:p>
      <w:r>
        <w:t>- Thủ tướng Chính phủ;</w:t>
      </w:r>
    </w:p>
    <w:p>
      <w:r>
        <w:t>- Văn phòng Chính phủ;</w:t>
      </w:r>
    </w:p>
    <w:p>
      <w:r>
        <w:t>- Các Bộ: Kế hoạch và Đầu tư; Tài chính;</w:t>
      </w:r>
    </w:p>
    <w:p>
      <w:r>
        <w:t>- Thường trực Tỉnh ủy;</w:t>
      </w:r>
    </w:p>
    <w:p>
      <w:r>
        <w:t>- Đoàn ĐBQH tỉnh; Ủy ban MTTQ Việt Nam tỉnh;</w:t>
      </w:r>
    </w:p>
    <w:p>
      <w:r>
        <w:t>- Ủy ban Kiểm tra Tỉnh ủy; Ban Tuyên giáo Tỉnh ủy;</w:t>
      </w:r>
    </w:p>
    <w:p>
      <w:r>
        <w:t>- Các sở, ban, ngành, đoàn thể cấp tỉnh;</w:t>
      </w:r>
    </w:p>
    <w:p>
      <w:r>
        <w:t>- Các VP: Tỉnh ủy; Đoàn ĐBQH và HĐND tỉnh; UBND tỉnh;</w:t>
      </w:r>
    </w:p>
    <w:p>
      <w:r>
        <w:t>- HĐND, UBND các huyện, thị xã, thành phố;</w:t>
      </w:r>
    </w:p>
    <w:p>
      <w:r>
        <w:t>- Báo Gia Lai, Đài PT-TH tỉnh;</w:t>
      </w:r>
    </w:p>
    <w:p>
      <w:r>
        <w:t>- Lưu: VT, VP.</w:t>
      </w:r>
    </w:p>
    <w:p>
      <w:r>
        <w:t>CHỦ TỊCH</w:t>
      </w:r>
    </w:p>
    <w:p>
      <w:r>
        <w:t>Hồ Văn Niên</w:t>
      </w:r>
    </w:p>
    <w:p>
      <w:r>
        <w:t>FILE ĐƯỢC ĐÍNH KÈM THEO VĂN BẢN</w:t>
      </w:r>
    </w:p>
    <w:p>
      <w:r>
        <w:t>[1]  Trong đ ó , đề xuất kế hoạch năm 2025 là 1.658.080 triệu đồng và đề xuất bố trí lại phần vốn kế hoạch vốn 2022 không được kéo dài sang 2023 (3.280 triệu đồng) theo văn bản số 3394/BKHĐT-TH ngày 05/05/2023 và phần v ố n kế hoạch năm 2023 không được kéo dài sang năm 2024 (49.074 triệu đồng) theo Văn bản số 3922/BKHĐT- TH ngày 22/5/2024 của Bộ Kế hoạch và Đầu tư.</w:t>
      </w:r>
    </w:p>
    <w:p>
      <w:r>
        <w:t>[2]  Dự án đang làm thủ tục xin gia hạn khoản vay lần 2 đến 31/12/2025.</w:t>
      </w:r>
    </w:p>
    <w:p>
      <w:r>
        <w:t>[3]  Năm 2025, Gia Lai có 02 dự án ODA đến nay chưa có Hiệp định vay, g ồ m: Dự án Hiện đại hóa thủy lợi thích ứng biến đổi khí hậu t ỉ nh Gia Lai (vốn ADB) do BQL các DA ĐTXD tỉnh làm ch ủ  đầu tư và Dự án thoát nước và xử lý nước thải (giai đoạn 1) thành phố Pleiku,  tỉ nh Gia Lai (vốn Phần Lan) do UBND thành phố Pleiku làm chủ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