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38/2023/NQ-HĐND điều chỉnh chỉ tiêu tỷ lệ xã, phường, thị trấn đạt Bộ Tiêu chí Quốc gia về y tế xã đến năm 2025 tại Kế hoạch phát triển kinh tế - xã hội 5 năm 2021-2025 kèm theo Nghị quyết 09/2021/NQ-HĐND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38/2023/NQ-HĐND</w:t>
      </w:r>
    </w:p>
    <w:p>
      <w:r>
        <w:t>Bình Định, ngày 06 tháng 12 năm 2023</w:t>
      </w:r>
    </w:p>
    <w:p>
      <w:r>
        <w:t>NGHỊ QUYẾT</w:t>
      </w:r>
    </w:p>
    <w:p>
      <w:r>
        <w:t>ĐIỀU CHỈNH CHỈ TIÊU TỶ LỆ XÃ, PHƯỜNG, THỊ TRẤN ĐẠT BỘ TIÊU CHÍ QUỐC GIA VỀ Y TẾ XÃ ĐẾN NĂM 2025 TẠI KẾ HOẠCH PHÁT TRIỂN KINH TẾ - XÃ HỘI 5 NĂM 2021 - 2025 KÈM THEO NGHỊ QUYẾT SỐ 09/2021/NQ-HĐND NGÀY 27 THÁNG 7 NĂM 2021 CỦA HỘI ĐỒNG NHÂN DÂN TỈNH</w:t>
      </w:r>
    </w:p>
    <w:p>
      <w:r>
        <w:t>HỘI ĐỒNG NHÂN DÂN TỈNH BÌNH ĐỊNH</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Thực hiện Quyết định số 1300/QĐ-BYT ngày 09 tháng 3 năm 2023 của Bộ trưởng Bộ Y tế về việc ban hành Bộ tiêu chí quốc gia về y tế xã giai đoạn đến năm 2030; Quyết định số 1453/QĐ-BYT ngày 20 tháng 3 năm 2023 của Bộ trưởng Bộ Y tế về việc đính chính Quyết định số 1300/QĐ-BYT ngày 09 tháng 3 năm 2023 của Bộ Y tế ban hành Bộ tiêu chí quốc gia về y tế xã giai đoạn đến năm 2030;</w:t>
      </w:r>
    </w:p>
    <w:p>
      <w:r>
        <w:t>Xét Tờ trình số 213/TTr-UBND ngày 27 tháng 11 năm 2023 của Ủy ban nhân dân tỉnh về việc đề nghị thông qua Nghị quyết Điều chỉnh chỉ tiêu tỷ lệ xã, phường, thị trấn đạt Bộ Tiêu chí Quốc gia về y tế xã đến năm 2025 tại Kế hoạch phát triển kinh tế - xã hội 5 năm 2021 - 2025 kèm theo Nghị quyết số 09/2021/NQ-HĐND ngày 27 tháng 7 năm 2021 của Hội đồng nhân dân tỉnh; Báo cáo thẩm tra số 62/BC- VHXH ngày 30 tháng 11 năm 2023 của Ban Văn hóa - Xã hội Hội đồng nhân dân tỉnh; ý kiến thảo luận của đại biểu Hội đồng nhân dân tỉnh tại kỳ họp.</w:t>
      </w:r>
    </w:p>
    <w:p>
      <w:r>
        <w:t>QUYẾT NGHỊ:</w:t>
      </w:r>
    </w:p>
    <w:p>
      <w:r>
        <w:t>Điều 1.  Thống nhất điều chỉnh chỉ tiêu tỷ lệ xã, phường, thị trấn đạt Bộ Tiêu chí Quốc gia về y tế xã đến năm 2025 tại Kế hoạch phát triển kinh tế - xã hội 05 năm 2021 - 2025 kèm theo Nghị quyết số 09/2021/NQ-HĐND ngày 27 tháng 7 năm 2021 của Hội đồng nhân dân tỉnh, cụ thể như sau:</w:t>
      </w:r>
    </w:p>
    <w:p>
      <w:r>
        <w:t>1. Điều chỉnh chỉ tiêu tỷ lệ xã, phường, thị trấn đạt Bộ Tiêu chí Quốc gia về y tế xã (Tại tiết 1 điểm b khoản 2 mục A của Kế hoạch phát triển kinh tế - xã hội 5 năm 2021 - 2025 ban hành kèm theo Nghị quyết số 09/2021/NQ-HĐND ngày 27 tháng 7 năm 2021 của Hội đồng nhân dân tỉnh Bình Định): Từ  “Đến năm 2025 duy trì 100% số xã, phường, thị trấn đạt Bộ Tiêu chí quốc gia về y tế;”  thành   “Đến năm 2025, 100% xã, phường, thị trấn đạt Bộ Tiêu chí Quốc gia về y tế xã giai đoạn đến năm 2030;”  .</w:t>
      </w:r>
    </w:p>
    <w:p>
      <w:r>
        <w:t>2. Điều chỉnh chỉ tiêu tỷ lệ xã, phường, thị trấn đạt Bộ Tiêu chí Quốc gia về y tế xã giai đoạn 2024 - 2025 (Tại STT 8 phần II mục A Phụ lục 1 Kế hoạch phát triển kinh tế - xã hội 5 năm 2021 - 2025 ban hành kèm theo Nghị quyết số 09/2021/NQ- HĐND ngày 27 tháng 7 năm 2021 của Hội đồng nhân dân tỉnh Bình Định): Từ  “Tỷ lệ xã, phường, thị trấn đạt Bộ tiêu chí quốc gia về y tế (theo chuẩn giai đoạn 2011-2020) : Năm 2024:  100% ; Năm 2025:  100%”  thành  “ Tỷ lệ xã, phường, thị trấn đạt Bộ Tiêu chí Quốc gia về y tế xã giai đoạn đến năm 2030:   Năm 2024:   90,6%  ; Năm 2025:   100%   ” .</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được Hội đồng nhân dân tỉnh Bình Định Khóa XIII Kỳ họp thứ 14 thông qua ngày 06 tháng 12 năm 2023 và có hiệu lực từ ngày 16 tháng 12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