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sửa đổi Nghị quyết 117/NQ-HĐND về hệ số điều chỉnh giá đất (Hệ số K) năm 2024 áp dụng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37/NQ-HĐND</w:t>
      </w:r>
    </w:p>
    <w:p>
      <w:r>
        <w:t>Quảng Trị, ngày 28 tháng 6 năm 2024</w:t>
      </w:r>
    </w:p>
    <w:p>
      <w:r>
        <w:t>NGHỊ QUYẾT</w:t>
      </w:r>
    </w:p>
    <w:p>
      <w:r>
        <w:t>SỬA ĐỔI, BỔ SUNG MỘT SỐ ĐIỀU CỦA NGHỊ QUYẾT SỐ 117/NQ-HĐND NGÀY 07/12/2023 VỀ HỆ SỐ ĐIỀU CHỈNH GIÁ ĐẤT (HỆ SỐ K) NĂM 2024 ÁP DỤNG TRÊN ĐỊA BÀN TỈNH QUẢNG TRỊ</w:t>
      </w:r>
    </w:p>
    <w:p>
      <w:r>
        <w:t>HỘI ĐỒNG NHÂN DÂN TỈNH QUẢNG TRỊ</w:t>
      </w:r>
    </w:p>
    <w:p>
      <w:r>
        <w:t>KHÓA VIII, KỲ HỌP THỨ 25</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44/2014/NĐ-CP ngày 15/5/2014 của Chính phủ quy định về giá đất;</w:t>
      </w:r>
    </w:p>
    <w:p>
      <w:r>
        <w:t>Căn cứ Nghị định số 01/2017/NĐ-CP ngày 06/01/2017 của Chính phủ sửa đổi bổ sung một số nghị định quy định chi tiết về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Xét Tờ trình số 113/TTr-UBND ngày 25/6/2024 của Ủy ban nhân dân tỉnh về việc sửa đổi, bổ sung một số điều của Nghị quyết số 117/NQ-HĐND ngày 07/12/2023 về hệ số điều chỉnh giá đất (Hệ số K) năm 2024 áp dụng trên địa bàn tỉnh Quảng Trị; Báo cáo thẩm tra của Ban Kinh tế - Ngân sách Hội đồng nhân dân tỉnh; ý kiến thảo luận của đại biểu Hội đồng nhân dân tỉnh tại kỳ họp.</w:t>
      </w:r>
    </w:p>
    <w:p>
      <w:r>
        <w:t>QUYẾT NGHỊ:</w:t>
      </w:r>
    </w:p>
    <w:p>
      <w:r>
        <w:t>Điều 1.  Sửa đổi, bổ sung Điều 1 Nghị quyết số 117/NQ-HĐND ngày 07/12/2023 của Hội đồng nhân dân tỉnh về hệ số điều chỉnh giá đất (Hệ số K) năm 2024 áp dụng trên địa bàn tỉnh Quảng Trị thành: Thông qua phạm vi áp dụng hệ số điều chỉnh giá đất (Hệ số K) để xác định giá đất cụ thể theo phương pháp hệ số điều chỉnh giá đất đối với các trường hợp quy định tại khoản 3 và khoản 9 Điều 1 Nghị định số 12/2024/NĐ-CP ngày 05/02/2024 của Chính phủ.</w:t>
      </w:r>
    </w:p>
    <w:p>
      <w:r>
        <w:t>Điều 2.  Bổ sung khoản 4 Điều 2 Nghị quyết số 117/NQ-HĐND ngày 07/12/2023 của Hội đồng nhân dân tỉnh về hệ số điều chỉnh giá đất (Hệ số K) năm 2024 áp dụng trên địa bàn tỉnh Quảng Trị như sau: Trường hợp giá đất cụ thể tại một số khu đất, thửa đất thực hiện dự án trên địa bàn tỉnh xác định theo phương pháp hệ số điều chỉnh giá đất chưa phù hợp với giá đất phổ biến thị trường, Ủy ban nhân dân tỉnh quyết định điều chỉnh hệ số điều chỉnh giá đất cho phù hợp với tình hình thực tế về giá đất tại địa phương và báo cáo kết quả thực hiện tại kỳ họp Hội đồng nhân dân tỉnh.</w:t>
      </w:r>
    </w:p>
    <w:p>
      <w:r>
        <w:t>Điều 3.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25 thông qua ngày 28 tháng 6 năm 2024 và có hiệu lực từ ngày thông qua. Các nội dung khác không sửa đổi, bổ sung tại Nghị quyết này thực hiện theo Nghị quyết số 117/NQ-HĐND ngày 07/12/2023 về hệ số điều chỉnh giá đất (Hệ số K) năm 2024 áp dụng trên địa bàn tỉnh Quảng Trị./.</w:t>
      </w:r>
    </w:p>
    <w:p>
      <w:r>
        <w:t>Nơi nhận:</w:t>
      </w:r>
    </w:p>
    <w:p>
      <w:r>
        <w:t>- UBTVQH, CP;</w:t>
      </w:r>
    </w:p>
    <w:p>
      <w:r>
        <w:t>- Các Bộ: TC, TNMT, NN-PTNT;</w:t>
      </w:r>
    </w:p>
    <w:p>
      <w:r>
        <w:t>- TTTU, TT HĐND, UBND, UBMTTQVN tỉnh;</w:t>
      </w:r>
    </w:p>
    <w:p>
      <w:r>
        <w:t>- Đoàn ĐBQH tỉnh;</w:t>
      </w:r>
    </w:p>
    <w:p>
      <w:r>
        <w:t>- Đại biểu HĐND tỉnh;</w:t>
      </w:r>
    </w:p>
    <w:p>
      <w:r>
        <w:t>- VP: Đoàn ĐBQH&amp;HĐND tỉnh, UBND tỉnh;</w:t>
      </w:r>
    </w:p>
    <w:p>
      <w:r>
        <w:t>- Các Sở: TC, TNMT, NN-PTNT;</w:t>
      </w:r>
    </w:p>
    <w:p>
      <w:r>
        <w:t>- Cục Thuế, KBNN tỉnh;</w:t>
      </w:r>
    </w:p>
    <w:p>
      <w:r>
        <w:t>- TT HĐND, UBND các huyện, thị xã, tp;</w:t>
      </w:r>
    </w:p>
    <w:p>
      <w:r>
        <w:t>- Lưu: VT, P.CTHĐND (L).</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