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346/NQ-HĐND năm 2024 phân bổ kế hoạch đầu tư công trung hạn giai đoạn 2021-2025 nguồn vốn ngân sách địa phương (đợt 14)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346/NQ-HĐND</w:t>
      </w:r>
    </w:p>
    <w:p>
      <w:r>
        <w:t>Sơn La, ngày 12 tháng 7 năm 2024</w:t>
      </w:r>
    </w:p>
    <w:p>
      <w:r>
        <w:t>NGHỊ QUYẾT</w:t>
      </w:r>
    </w:p>
    <w:p>
      <w:r>
        <w:t>VỀ VIỆC PHÂN BỔ KẾ HOẠCH ĐẦU TƯ CÔNG TRUNG HẠN GIAI ĐOẠN 2021 - 2025 NGUỒN VỐN NGÂN SÁCH ĐỊA PHƯƠNG (ĐỢT 14)</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8 tháng 7 năm 2020 của Ủy ban Thường vụ Quốc hội quy định về các nguyên tắc, tiêu chí và định mức phân bổ vốn đầu tư nguồn NSNN giai đoạn 2021-2025;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vốn đầu tư công nguồn ngân sách nhà nước giai đoạn 2021-2025; Nghị định số 40/2020/NĐ-CP ngày 06 tháng 4 năm 2020 của Chính phủ quy định chi tiết thi hành một số điều của Luật Đầu tư công;</w:t>
      </w:r>
    </w:p>
    <w:p>
      <w:r>
        <w:t>Căn cứ Nghị quyết số 144/2020/NQ-HĐND ngày 02 tháng 11 năm 2020 của HĐND tỉnh về nguyên tắc, tiêu chí, định mức phân bổ vốn đầu tư công nguồn ngân sách địa phương giai đoạn 2021-2025;</w:t>
      </w:r>
    </w:p>
    <w:p>
      <w:r>
        <w:t>Xét Tờ trình số 124/TTr-UBND ngày 28 ngày 6 tháng 2024; Báo cáo số 325/BC-UBND ngày 06 tháng 7 năm 2024 của UBND tỉnh; Báo cáo thẩm tra số 822/BC-KTNS ngày 10 tháng 7 năm 2024 của Ban Kinh tế - Ngân sách HĐND tỉnh; ý kiến thảo luận của đại biểu Hội đồng nhân dân tỉnh tại Kỳ họp.</w:t>
      </w:r>
    </w:p>
    <w:p>
      <w:r>
        <w:t>QUYẾT NGHỊ:</w:t>
      </w:r>
    </w:p>
    <w:p>
      <w:r>
        <w:t>Điều 1.  Phân bổ kế hoạch đầu tư công trung hạn giai đoạn 2021 - 2025 nguồn vốn ngân sách địa phương (đợt 14), như sau:</w:t>
      </w:r>
    </w:p>
    <w:p>
      <w:r>
        <w:t>1. Tổng vốn phân bổ:  155.379 triệu đồng. Trong đó:</w:t>
      </w:r>
    </w:p>
    <w:p>
      <w:r>
        <w:t>- Nguồn bổ sung cân đối ngân sách tỉnh: 95.050 triệu đồng.</w:t>
      </w:r>
    </w:p>
    <w:p>
      <w:r>
        <w:t>- Nguồn thu tiền sử dụng đất ngân sách tỉnh: 60.329 triệu đồng.</w:t>
      </w:r>
    </w:p>
    <w:p>
      <w:r>
        <w:t>2. Phương án phân bổ</w:t>
      </w:r>
    </w:p>
    <w:p>
      <w:r>
        <w:t>2.1. Nguồn bổ sung cân đối ngân sách tỉnh:   Phân bổ chi tiết 95.050 triệu đồng thực hiện khởi công mới 08 dự án theo chủ trương đầu tư được cấp có thẩm quyền phê duyệt.</w:t>
      </w:r>
    </w:p>
    <w:p>
      <w:r>
        <w:t>2.2. Nguồn thu tiền sử dụng đất ngân sách tỉnh:   Phân bổ chi tiết 60.329 triệu đồng thực hiện 04 dự án theo chủ trương đầu tư được cấp có thẩm quyền phê duyệt.</w:t>
      </w:r>
    </w:p>
    <w:p>
      <w:r>
        <w:t>(có biểu chi tiết kèm theo)</w:t>
      </w:r>
    </w:p>
    <w:p>
      <w:r>
        <w:t>Điều 2.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được HĐND tỉnh khóa XV, kỳ họp thứ chín thông qua ngày 12 tháng 7 năm 2024 và có hiệu lực từ ngày thông qua./.</w:t>
      </w:r>
    </w:p>
    <w:p>
      <w:r>
        <w:t>Nơi nhận:</w:t>
      </w:r>
    </w:p>
    <w:p>
      <w:r>
        <w:t>- Ủy ban Thường vụ Quốc hội, Chính phủ;</w:t>
      </w:r>
    </w:p>
    <w:p>
      <w:r>
        <w:t>- Văn phòng: Chủ tịch nước, Chính phủ;</w:t>
      </w:r>
    </w:p>
    <w:p>
      <w:r>
        <w:t>- Ủy ban Tài chính, Ngân sách của Quốc hội;</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r>
        <w:t>Biểu số 01</w:t>
      </w:r>
    </w:p>
    <w:p>
      <w:r>
        <w:t>PHÂN BỔ KẾ HOẠCH ĐẦU TƯ CÔNG TRUNG HẠN GIAI ĐOẠN 2021 - 2025 NGUỒN BỔ SUNG CÂN ĐỐI NGÂN SÁCH TỈNH</w:t>
      </w:r>
    </w:p>
    <w:p>
      <w:r>
        <w:t>(Kèm theo Nghị quyết số 346/NQ-HĐND ngày 12 tháng 7 năm 2024 của HĐND tỉnh)</w:t>
      </w:r>
    </w:p>
    <w:p>
      <w:r>
        <w:t>Đơn vị: Triệu đồng</w:t>
      </w:r>
    </w:p>
    <w:p>
      <w:r>
        <w:t>TT</w:t>
      </w:r>
    </w:p>
    <w:p>
      <w:r>
        <w:t>Danh mục dự án</w:t>
      </w:r>
    </w:p>
    <w:p>
      <w:r>
        <w:t>Chủ đầu tư</w:t>
      </w:r>
    </w:p>
    <w:p>
      <w:r>
        <w:t>Quyết định phê duyệt chủ trương đầu/Quyết định phê duyệt dự án</w:t>
      </w:r>
    </w:p>
    <w:p>
      <w:r>
        <w:t>Kế hoạch đầu tư công trung hạn giai đoạn 2021-2025 đã giao</w:t>
      </w:r>
    </w:p>
    <w:p>
      <w:r>
        <w:t>Phân bổ kế hoạch trung hạn giai đoạn 2021-2025 nguồn bổ sung cân đối ngân sách tỉnh</w:t>
      </w:r>
    </w:p>
    <w:p>
      <w:r>
        <w:t>Ghi   chú</w:t>
      </w:r>
    </w:p>
    <w:p>
      <w:r>
        <w:t>Số, ngày, tháng, năm</w:t>
      </w:r>
    </w:p>
    <w:p>
      <w:r>
        <w:t>Tổng mức đầu tư</w:t>
      </w:r>
    </w:p>
    <w:p>
      <w:r>
        <w:t>Tổng số (tất cả các nguồn vốn)</w:t>
      </w:r>
    </w:p>
    <w:p>
      <w:r>
        <w:t>TĐ: Nguồn BSCĐ ngân sách tỉnh</w:t>
      </w:r>
    </w:p>
    <w:p>
      <w:r>
        <w:t>Tổng số (tất cả các nguồn vốn)</w:t>
      </w:r>
    </w:p>
    <w:p>
      <w:r>
        <w:t>TĐ: Nguồn bổ sung cân đối ngân sách tỉnh</w:t>
      </w:r>
    </w:p>
    <w:p>
      <w:r>
        <w:t>TỔNG SỐ</w:t>
      </w:r>
    </w:p>
    <w:p>
      <w:r>
        <w:t>151.637</w:t>
      </w:r>
    </w:p>
    <w:p>
      <w:r>
        <w:t>95.050</w:t>
      </w:r>
    </w:p>
    <w:p>
      <w:r>
        <w:t>95.050</w:t>
      </w:r>
    </w:p>
    <w:p>
      <w:r>
        <w:t>I</w:t>
      </w:r>
    </w:p>
    <w:p>
      <w:r>
        <w:t>QUỐC PHÒNG</w:t>
      </w:r>
    </w:p>
    <w:p>
      <w:r>
        <w:t>35.100</w:t>
      </w:r>
    </w:p>
    <w:p>
      <w:r>
        <w:t>35.100</w:t>
      </w:r>
    </w:p>
    <w:p>
      <w:r>
        <w:t>35.100</w:t>
      </w:r>
    </w:p>
    <w:p>
      <w:r>
        <w:t>1</w:t>
      </w:r>
    </w:p>
    <w:p>
      <w:r>
        <w:t>Dự án Xây dựng nhà kiểm soát liên hợp cửa khẩu phụ Nậm Lạnh, huyện Sốp Cộp, tỉnh Sơn La</w:t>
      </w:r>
    </w:p>
    <w:p>
      <w:r>
        <w:t>Bộ Chỉ huy bộ đội biên phòng tỉnh</w:t>
      </w:r>
    </w:p>
    <w:p>
      <w:r>
        <w:t>837- 09/5/2024</w:t>
      </w:r>
    </w:p>
    <w:p>
      <w:r>
        <w:t>9.600</w:t>
      </w:r>
    </w:p>
    <w:p>
      <w:r>
        <w:t>9.600</w:t>
      </w:r>
    </w:p>
    <w:p>
      <w:r>
        <w:t>9.600</w:t>
      </w:r>
    </w:p>
    <w:p>
      <w:r>
        <w:t>2</w:t>
      </w:r>
    </w:p>
    <w:p>
      <w:r>
        <w:t>Dự án Xây dựng nhà ở cấp đại đội phục vụ công tác huấn luyện tại thao trường cấp tỉnh</w:t>
      </w:r>
    </w:p>
    <w:p>
      <w:r>
        <w:t>Bộ Chỉ huy Quân sự tỉnh</w:t>
      </w:r>
    </w:p>
    <w:p>
      <w:r>
        <w:t>1155- 19/6/2024</w:t>
      </w:r>
    </w:p>
    <w:p>
      <w:r>
        <w:t>7.500</w:t>
      </w:r>
    </w:p>
    <w:p>
      <w:r>
        <w:t>7.500</w:t>
      </w:r>
    </w:p>
    <w:p>
      <w:r>
        <w:t>7.500</w:t>
      </w:r>
    </w:p>
    <w:p>
      <w:r>
        <w:t>3</w:t>
      </w:r>
    </w:p>
    <w:p>
      <w:r>
        <w:t>Dự án Đường lên trận địa súng máy phòng không 12,7mm - Bộ Chỉ huy Quân sự tỉnh Sơn La</w:t>
      </w:r>
    </w:p>
    <w:p>
      <w:r>
        <w:t>Bộ Chỉ huy Quân sự tình</w:t>
      </w:r>
    </w:p>
    <w:p>
      <w:r>
        <w:t>1157- 19/6/2024</w:t>
      </w:r>
    </w:p>
    <w:p>
      <w:r>
        <w:t>6.000</w:t>
      </w:r>
    </w:p>
    <w:p>
      <w:r>
        <w:t>6.000</w:t>
      </w:r>
    </w:p>
    <w:p>
      <w:r>
        <w:t>6.000</w:t>
      </w:r>
    </w:p>
    <w:p>
      <w:r>
        <w:t>4</w:t>
      </w:r>
    </w:p>
    <w:p>
      <w:r>
        <w:t>Dự án Đường lên Đài quan sát phòng không - Bộ Chỉ huy Quân sự tỉnh Sơn La</w:t>
      </w:r>
    </w:p>
    <w:p>
      <w:r>
        <w:t>Bộ Chỉ huy Quân sự tỉnh</w:t>
      </w:r>
    </w:p>
    <w:p>
      <w:r>
        <w:t>1156- 19/6/2024</w:t>
      </w:r>
    </w:p>
    <w:p>
      <w:r>
        <w:t>12.000</w:t>
      </w:r>
    </w:p>
    <w:p>
      <w:r>
        <w:t>12.000</w:t>
      </w:r>
    </w:p>
    <w:p>
      <w:r>
        <w:t>12.000</w:t>
      </w:r>
    </w:p>
    <w:p>
      <w:r>
        <w:t>II</w:t>
      </w:r>
    </w:p>
    <w:p>
      <w:r>
        <w:t>GIAO THÔNG</w:t>
      </w:r>
    </w:p>
    <w:p>
      <w:r>
        <w:t>24.800</w:t>
      </w:r>
    </w:p>
    <w:p>
      <w:r>
        <w:t>15.000</w:t>
      </w:r>
    </w:p>
    <w:p>
      <w:r>
        <w:t>15.000</w:t>
      </w:r>
    </w:p>
    <w:p>
      <w:r>
        <w:t>1</w:t>
      </w:r>
    </w:p>
    <w:p>
      <w:r>
        <w:t>Cải tạo, nâng cấp Đường tỉnh 105 (đoạn Km55+600-Km60+343), huyện Sốp Cộp, tỉnh Sơn La</w:t>
      </w:r>
    </w:p>
    <w:p>
      <w:r>
        <w:t>UBND huyện Sốp Cộp</w:t>
      </w:r>
    </w:p>
    <w:p>
      <w:r>
        <w:t>1257- 28/6/2024</w:t>
      </w:r>
    </w:p>
    <w:p>
      <w:r>
        <w:t>24.800</w:t>
      </w:r>
    </w:p>
    <w:p>
      <w:r>
        <w:t>15.000</w:t>
      </w:r>
    </w:p>
    <w:p>
      <w:r>
        <w:t>15.000</w:t>
      </w:r>
    </w:p>
    <w:p>
      <w:r>
        <w:t>III</w:t>
      </w:r>
    </w:p>
    <w:p>
      <w:r>
        <w:t>GIÁO DỤC ĐÀO TẠO VÀ GIÁO DỤC NGHỀ NGHIỆP</w:t>
      </w:r>
    </w:p>
    <w:p>
      <w:r>
        <w:t>76.787</w:t>
      </w:r>
    </w:p>
    <w:p>
      <w:r>
        <w:t>30.000</w:t>
      </w:r>
    </w:p>
    <w:p>
      <w:r>
        <w:t>30.000</w:t>
      </w:r>
    </w:p>
    <w:p>
      <w:r>
        <w:t>1</w:t>
      </w:r>
    </w:p>
    <w:p>
      <w:r>
        <w:t>Dự án Trường THCS xã Tạ Khoa, huyện Bắc Yên</w:t>
      </w:r>
    </w:p>
    <w:p>
      <w:r>
        <w:t>348/NQ-HĐND ngày 12/7/2024</w:t>
      </w:r>
    </w:p>
    <w:p>
      <w:r>
        <w:t>42.521</w:t>
      </w:r>
    </w:p>
    <w:p>
      <w:r>
        <w:t>15.000</w:t>
      </w:r>
    </w:p>
    <w:p>
      <w:r>
        <w:t>15.000</w:t>
      </w:r>
    </w:p>
    <w:p>
      <w:r>
        <w:t>2</w:t>
      </w:r>
    </w:p>
    <w:p>
      <w:r>
        <w:t>Dự án Điểm trường bản Đèo Chẹn thuộc trường PTDTBT tiểu học Hua Nhàn, xã Hua Nhàn, huyện Bắc Yên</w:t>
      </w:r>
    </w:p>
    <w:p>
      <w:r>
        <w:t>347/NQ-HĐND ngày 12/7/2024</w:t>
      </w:r>
    </w:p>
    <w:p>
      <w:r>
        <w:t>34.266</w:t>
      </w:r>
    </w:p>
    <w:p>
      <w:r>
        <w:t>15.000</w:t>
      </w:r>
    </w:p>
    <w:p>
      <w:r>
        <w:t>15.000</w:t>
      </w:r>
    </w:p>
    <w:p>
      <w:r>
        <w:t>IV</w:t>
      </w:r>
    </w:p>
    <w:p>
      <w:r>
        <w:t>BẢO VỆ MÔI TRƯỜNG</w:t>
      </w:r>
    </w:p>
    <w:p>
      <w:r>
        <w:t>14.950</w:t>
      </w:r>
    </w:p>
    <w:p>
      <w:r>
        <w:t>14.950</w:t>
      </w:r>
    </w:p>
    <w:p>
      <w:r>
        <w:t>14.950</w:t>
      </w:r>
    </w:p>
    <w:p>
      <w:r>
        <w:t>1</w:t>
      </w:r>
    </w:p>
    <w:p>
      <w:r>
        <w:t>Khu xử lý rác thải sinh hoạt huyện Quỳnh Nhai</w:t>
      </w:r>
    </w:p>
    <w:p>
      <w:r>
        <w:t>UBND huyện Quỳnh Nhai</w:t>
      </w:r>
    </w:p>
    <w:p>
      <w:r>
        <w:t>1251- 28/6/2024</w:t>
      </w:r>
    </w:p>
    <w:p>
      <w:r>
        <w:t>14.950</w:t>
      </w:r>
    </w:p>
    <w:p>
      <w:r>
        <w:t>14.950</w:t>
      </w:r>
    </w:p>
    <w:p>
      <w:r>
        <w:t>14.950</w:t>
      </w:r>
    </w:p>
    <w:p>
      <w:r>
        <w:t>Biểu số 02</w:t>
      </w:r>
    </w:p>
    <w:p>
      <w:r>
        <w:t>PHÂN BỔ KẾ HOẠCH ĐẦU TƯ CÔNG TRUNG HẠN GIAI ĐOẠN 2021 - 2025 NGUỒN THU TIỀN SỬ DỤNG ĐẤT NGÂN SÁCH TỈNH</w:t>
      </w:r>
    </w:p>
    <w:p>
      <w:r>
        <w:t>(Kèm theo Nghị quyết số 346/NQ-HĐND ngày 12 tháng 7 năm 2024 của HĐND tỉnh)</w:t>
      </w:r>
    </w:p>
    <w:p>
      <w:r>
        <w:t>Đơn vị: Triệu đồng</w:t>
      </w:r>
    </w:p>
    <w:p>
      <w:r>
        <w:t>TT</w:t>
      </w:r>
    </w:p>
    <w:p>
      <w:r>
        <w:t>Danh mục dự án</w:t>
      </w:r>
    </w:p>
    <w:p>
      <w:r>
        <w:t>Chủ đầu tư</w:t>
      </w:r>
    </w:p>
    <w:p>
      <w:r>
        <w:t>Quyết định phê duyệt chủ trương đầu/Quyết định phê duyệt dự án</w:t>
      </w:r>
    </w:p>
    <w:p>
      <w:r>
        <w:t>Kế hoạch đầu tư công trung hạn giai đoạn 2021-2025 đã giao</w:t>
      </w:r>
    </w:p>
    <w:p>
      <w:r>
        <w:t>Phân bổ kế hoạch trung hạn giai đoạn 2021-2025 nguồn thu tiền sử dụng đất ngân sách tỉnh</w:t>
      </w:r>
    </w:p>
    <w:p>
      <w:r>
        <w:t>Ghi chú</w:t>
      </w:r>
    </w:p>
    <w:p>
      <w:r>
        <w:t>Số, ngày, tháng, năm</w:t>
      </w:r>
    </w:p>
    <w:p>
      <w:r>
        <w:t>Tổng mức đầu tư</w:t>
      </w:r>
    </w:p>
    <w:p>
      <w:r>
        <w:t>Tổng số (tất cả các nguồn vốn)</w:t>
      </w:r>
    </w:p>
    <w:p>
      <w:r>
        <w:t>TĐ: Nguồn thu tiền sử dụng đất ngân sách tỉnh</w:t>
      </w:r>
    </w:p>
    <w:p>
      <w:r>
        <w:t>Tổng số (tất cả các nguồn vốn)</w:t>
      </w:r>
    </w:p>
    <w:p>
      <w:r>
        <w:t>TĐ: Nguồn thu tiền sử dụng đất ngân sách tỉnh</w:t>
      </w:r>
    </w:p>
    <w:p>
      <w:r>
        <w:t>TỔNG SỐ</w:t>
      </w:r>
    </w:p>
    <w:p>
      <w:r>
        <w:t>184.587</w:t>
      </w:r>
    </w:p>
    <w:p>
      <w:r>
        <w:t>60.329</w:t>
      </w:r>
    </w:p>
    <w:p>
      <w:r>
        <w:t>79.258</w:t>
      </w:r>
    </w:p>
    <w:p>
      <w:r>
        <w:t>60.329</w:t>
      </w:r>
    </w:p>
    <w:p>
      <w:r>
        <w:t>I</w:t>
      </w:r>
    </w:p>
    <w:p>
      <w:r>
        <w:t>GIAO THÔNG</w:t>
      </w:r>
    </w:p>
    <w:p>
      <w:r>
        <w:t>24.800</w:t>
      </w:r>
    </w:p>
    <w:p>
      <w:r>
        <w:t>9.800</w:t>
      </w:r>
    </w:p>
    <w:p>
      <w:r>
        <w:t>9.800</w:t>
      </w:r>
    </w:p>
    <w:p>
      <w:r>
        <w:t>1</w:t>
      </w:r>
    </w:p>
    <w:p>
      <w:r>
        <w:t>Cải tạo, nâng cấp Đường tỉnh 105 (đoạn Km55+600-Km60+343), huyện Sốp Cộp, tỉnh Sơn La</w:t>
      </w:r>
    </w:p>
    <w:p>
      <w:r>
        <w:t>UBND huyện Sốp Cộp</w:t>
      </w:r>
    </w:p>
    <w:p>
      <w:r>
        <w:t>1257- 28/6/2024</w:t>
      </w:r>
    </w:p>
    <w:p>
      <w:r>
        <w:t>24.800</w:t>
      </w:r>
    </w:p>
    <w:p>
      <w:r>
        <w:t>9.800</w:t>
      </w:r>
    </w:p>
    <w:p>
      <w:r>
        <w:t>9.800</w:t>
      </w:r>
    </w:p>
    <w:p>
      <w:r>
        <w:t>II</w:t>
      </w:r>
    </w:p>
    <w:p>
      <w:r>
        <w:t>GIÁO DỤC ĐÀO TẠO VÀ GIÁO DỤC NGHỀ NGHIỆP</w:t>
      </w:r>
    </w:p>
    <w:p>
      <w:r>
        <w:t>76.787</w:t>
      </w:r>
    </w:p>
    <w:p>
      <w:r>
        <w:t>46.787</w:t>
      </w:r>
    </w:p>
    <w:p>
      <w:r>
        <w:t>46.787</w:t>
      </w:r>
    </w:p>
    <w:p>
      <w:r>
        <w:t>1</w:t>
      </w:r>
    </w:p>
    <w:p>
      <w:r>
        <w:t>Dự án Trường THCS xã Tạ Khoa, huyện Bắc Yên</w:t>
      </w:r>
    </w:p>
    <w:p>
      <w:r>
        <w:t>348/NQ-HĐND ngày 12/7/2024</w:t>
      </w:r>
    </w:p>
    <w:p>
      <w:r>
        <w:t>42.521</w:t>
      </w:r>
    </w:p>
    <w:p>
      <w:r>
        <w:t>27.521</w:t>
      </w:r>
    </w:p>
    <w:p>
      <w:r>
        <w:t>27.521</w:t>
      </w:r>
    </w:p>
    <w:p>
      <w:r>
        <w:t>2</w:t>
      </w:r>
    </w:p>
    <w:p>
      <w:r>
        <w:t>Dự án Điểm trường bản Đèo Chẹn thuộc trường PTDTBT tiểu học Hua Nhàn, xã Hua Nhàn, huyện Bắc Yên</w:t>
      </w:r>
    </w:p>
    <w:p>
      <w:r>
        <w:t>347/NQ-HĐND ngày 12/7/2024</w:t>
      </w:r>
    </w:p>
    <w:p>
      <w:r>
        <w:t>34.266</w:t>
      </w:r>
    </w:p>
    <w:p>
      <w:r>
        <w:t>19.266</w:t>
      </w:r>
    </w:p>
    <w:p>
      <w:r>
        <w:t>19.266</w:t>
      </w:r>
    </w:p>
    <w:p>
      <w:r>
        <w:t>III</w:t>
      </w:r>
    </w:p>
    <w:p>
      <w:r>
        <w:t>QUỐC PHÒNG</w:t>
      </w:r>
    </w:p>
    <w:p>
      <w:r>
        <w:t>83.000</w:t>
      </w:r>
    </w:p>
    <w:p>
      <w:r>
        <w:t>3.742</w:t>
      </w:r>
    </w:p>
    <w:p>
      <w:r>
        <w:t>79.258</w:t>
      </w:r>
    </w:p>
    <w:p>
      <w:r>
        <w:t>3.742</w:t>
      </w:r>
    </w:p>
    <w:p>
      <w:r>
        <w:t>1</w:t>
      </w:r>
    </w:p>
    <w:p>
      <w:r>
        <w:t>Dự án Đầu tư xây dựng cửa khẩu chính Lóng Sập tỉnh Sơn La thành cửa khẩu quốc tế</w:t>
      </w:r>
    </w:p>
    <w:p>
      <w:r>
        <w:t>Bộ Chỉ huy Bộ đội biên phòng tỉnh</w:t>
      </w:r>
    </w:p>
    <w:p>
      <w:r>
        <w:t>349/NQ-HĐND ngày 12/7/2024</w:t>
      </w:r>
    </w:p>
    <w:p>
      <w:r>
        <w:t>83.000</w:t>
      </w:r>
    </w:p>
    <w:p>
      <w:r>
        <w:t>3.742</w:t>
      </w:r>
    </w:p>
    <w:p>
      <w:r>
        <w:t>79.258</w:t>
      </w:r>
    </w:p>
    <w:p>
      <w:r>
        <w:t>3.742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