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về nhiệm vụ và giải pháp phát triển kinh tế - xã hội 6 tháng cuối năm 2023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34/NQ-HĐND</w:t>
      </w:r>
    </w:p>
    <w:p>
      <w:r>
        <w:t>Quảng Ngãi, ngày 21 tháng 7 năm 2023</w:t>
      </w:r>
    </w:p>
    <w:p>
      <w:r>
        <w:t>NGHỊ QUYẾT</w:t>
      </w:r>
    </w:p>
    <w:p>
      <w:r>
        <w:t>VỀ NHIỆM VỤ VÀ GIẢI PHÁP PHÁT TRIỂN KINH TẾ - XÃ HỘI 6 THÁNG CUỐI NĂM 2023</w:t>
      </w:r>
    </w:p>
    <w:p>
      <w:r>
        <w:t>HỘI ĐỒNG NHÂN DÂN TỈNH QUẢNG NGÃI</w:t>
      </w:r>
    </w:p>
    <w:p>
      <w:r>
        <w:t>KHÓA XIII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86/TTr-UBND ngày 30 tháng 6 năm 2023 của Ủy ban nhân dân tỉnh về việc trình Hội đồng nhân dân tỉnh thông qua Nghị quyết về nhiệm vụ và giải pháp phát triển kinh tế - xã hội 6 tháng cuối năm 2023; Báo cáo thẩm tra của các Ban Hội đồng nhân dân tỉnh; ý kiến thảo luận của đại biểu Hội đồng nhân dân tại kỳ họp.</w:t>
      </w:r>
    </w:p>
    <w:p>
      <w:r>
        <w:t>QUYẾT NGHỊ:</w:t>
      </w:r>
    </w:p>
    <w:p>
      <w:r>
        <w:t>Điều 1. Tình hình kinh tế - xã hội 6 tháng đầu năm 2023</w:t>
      </w:r>
    </w:p>
    <w:p>
      <w:r>
        <w:t>Hội đồng nhân dân tỉnh thống nhất với những nhận định, đánh giá được Ủy ban nhân dân tỉnh, Tòa án nhân dân tỉnh, Viện kiểm sát nhân dân tỉnh... nêu trong các báo cáo trình tại kỳ họp thứ 16, Hội đồng nhân dân tỉnh Khóa XIII, trong đó nhấn mạnh một số nội dung chính như sau:</w:t>
      </w:r>
    </w:p>
    <w:p>
      <w:r>
        <w:t>Trong 6 tháng đầu năm 2023, kinh tế - xã hội của tỉnh đạt được nhiều kết quả tích cực như: Tổng sản phẩm (GRDP) tăng 2,65%; kim ngạch xuất khẩu tăng 7,2%, đạt 57,4% kế hoạch năm; kim ngạch nhập khẩu duy trì ổn định, đạt 55,3% kế hoạch năm; thu ngân sách nhà nước ước đạt 12.733 tỷ đồng, đạt 54,4% dự toán Trung ương giao và đạt 53,3% dự toán Hội đồng nhân dân tỉnh giao; giải ngân vốn đầu tư công đạt 36,8% so với kế hoạch Trung ương giao và đạt 35,9% so với kế hoạch Hội đồng nhân dân tỉnh giao (cao hơn mức bình quân chung của cả nước 31%). Các quy hoạch lớn, quan trọng của tỉnh được tập trung triển khai, phê duyệt. Các hoạt động đối ngoại, xúc tiến đầu tư, thương mại được thực hiện thường xuyên. Hoạt động văn hóa, thể thao được tổ chức sôi nổi và có nhiều khởi sắc; chế độ, chính sách về an sinh xã hội được thực hiện kịp thời, đầy đủ. Giáo dục và đào tạo đã có những chuyển biến thực chất. Cải cách thủ tục hành chính và chuyển đổi số được thực hiện mạnh mẽ và đã đạt kết quả tích cực (Theo công bố kết quả năm 2022: Chỉ số cải cách hành chính xếp thứ 27/63, tăng 12 bậc; chỉ số hiệu quả quản trị và hành chính công xếp thứ 23/63, tăng 20 bậc; chỉ số năng lực cạnh tranh cấp tỉnh xếp thứ 33/63, tăng 12 bậc; chỉ số hài lòng của người dân về sự phục vụ của cơ quan hành chính nhà nước xếp thứ 49/63, tăng 4 bậc; chỉ số chuyển đổi số xếp thứ 26/63, tăng 34 bậc). Quốc phòng, an ninh được tăng cường, trật tự an toàn xã hội được giữ vững.</w:t>
      </w:r>
    </w:p>
    <w:p>
      <w:r>
        <w:t>Bên cạnh những kết quả đạt được, tình hình kinh tế - xã hội của tỉnh còn gặp nhiều khó khăn, thách thức như: Nền kinh tế chịu ảnh hưởng của biến động kinh tế thế giới, tổng cầu trong và ngoài nước suy giảm, sức mua trong nước vẫn còn yếu, chưa kích thích được sản xuất và đầu tư; nền kinh tế tuy có bước tăng trưởng nhưng ở mức thấp, riêng khu vực công nghiệp - xây dựng có mức tăng trưởng âm; việc tiếp cận nguồn vốn và các nguồn cung - cầu nguyên vật liệu, hàng hóa, dịch vụ gặp nhiều khó khăn, ảnh hưởng lớn đến số lượng doanh nghiệp thành lập, đầu tư; công tác giải phóng mặt bằng các dự án còn chậm; thu từ nguồn thu tiền sử dụng đất đạt thấp; phát triển du lịch chưa tương xứng với tiềm năng và thế mạnh; công tác đào tạo nghề, giải quyết việc làm cho người lao động gặp khó khăn; còn tiềm ẩn những điểm nóng gây mất an ninh trật tự và nguy cơ mất an toàn trong phòng, chống cháy, nổ.</w:t>
      </w:r>
    </w:p>
    <w:p>
      <w:r>
        <w:t>Điều 2. Nhiệm vụ và giải pháp trọng tâm 6 tháng cuối năm 2023</w:t>
      </w:r>
    </w:p>
    <w:p>
      <w:r>
        <w:t>Bên cạnh việc tiếp tục thực hiện các nhiệm vụ và giải pháp Hội đồng nhân dân tỉnh giao tại Nghị quyết số 77/NQ-HĐND ngày 08 tháng 12 năm 2022 về Kế hoạch phát triển kinh tế - xã hội năm 2023, trong 6 tháng cuối năm 2023, Hội đồng nhân dân tỉnh nhấn mạnh thêm một số nhiệm vụ trọng tâm sau:</w:t>
      </w:r>
    </w:p>
    <w:p>
      <w:r>
        <w:t>1. Tiếp tục thực hiện quyết liệt các nhiệm vụ, nghị quyết của Chính phủ, nghị quyết của Hội đồng nhân dân tỉnh giao. Tập trung triển khai đồng bộ, quyết liệt các giải pháp thúc đẩy tăng trưởng kinh tế; đẩy mạnh công tác hỗ trợ tháo gỡ khó khăn, tạo môi trường thuận lợi cho các hoạt động sản xuất, kinh doanh, phấn đấu hoàn thành các chỉ tiêu chủ yếu của Kế hoạch phát triển kinh tế - xã hội năm 2023. Trên cơ sở đánh giá giữa nhiệm kỳ, ưu tiên nguồn lực ngân sách cho năm 2024 và các năm tiếp theo một cách hợp lý, đảm bảo hoàn thành các chỉ tiêu phát triển kinh tế - xã hội 5 năm 2021-2025.</w:t>
      </w:r>
    </w:p>
    <w:p>
      <w:r>
        <w:t>2. Tập trung hoàn thiện hồ sơ Quy hoạch tỉnh thời kỳ 2021 - 2030, tầm nhìn đến năm 2050, trình Thủ tướng Chính phủ phê duyệt và tổ chức triển khai thực hiện. Triển khai lập, thẩm định, phê duyệt các đồ án Quy hoạch phân khu, quy hoạch chi tiết xây dựng, thiết kế đô thị cho các khu chức năng trong Khu kinh tế Dung Quất được Thủ tướng Chính phủ giao tại Quyết định số 168/QĐ- TTg phê duyệt Điều chỉnh tổng thể Quy hoạch chung xây dựng Khu kinh tế Dung Quất đến năm 2045; đồng thời sớm có kế hoạch và giải pháp đồng bộ để thực hiện quy hoạch.</w:t>
      </w:r>
    </w:p>
    <w:p>
      <w:r>
        <w:t>3. Thực hiện quyết liệt, hiệu quả các giải pháp thu ngân sách nhà nước; chủ động rà soát, đánh giá các yếu tố tác động đến số thu, xử lý kịp thời các vướng mắc ảnh hưởng đến quản lý, thu ngân sách nhà nước. Đẩy nhanh tiến độ đấu giá tài sản công, các dự án khai thác quỹ đất để kịp thời huy động, đáp ứng nguồn lực cho đầu tư phát triển. Quản lý chặt chẽ tạm ứng ngân sách, có biện pháp thu hồi các khoản tạm ứng quá hạn. Tổ chức điều hành dự toán ngân sách, bảo đảm kỷ luật tài chính; triệt để tiết kiệm chi; điều chỉnh, bổ sung dự toán của các cơ quan, đơn vị theo quy định của Luật Ngân sách nhà nước. Tiếp tục hiện đại hóa, bảo đảm công khai, minh bạch trong công tác quản lý, xử lý tài sản công.</w:t>
      </w:r>
    </w:p>
    <w:p>
      <w:r>
        <w:t>4. Kịp thời tháo gỡ các khó khăn và thực hiện có hiệu quả các nhiệm vụ, giải pháp để đẩy nhanh tiến độ thực hiện, giải ngân vốn đầu tư công, 03 Chương trình mục tiêu quốc gia và Chương trình phục hồi và phát triển kinh tế - xã hội năm 2023. Chủ động điều hành và điều chỉnh kế hoạch vốn kịp thời, phù hợp nhằm phát huy hiệu quả sử dụng vốn, đảm bảo giải ngân 100% kế hoạch vốn được giao. Thực hiện quyết liệt công tác bồi thường, hỗ trợ, tái định cư đảm bảo bàn giao mặt bằng và thi công theo đúng tiến độ đề ra, trong đó tập trung vào các dự án trọng điểm, có tính lan tỏa, tạo động lực phát triển như dự án: Đường cao tốc Bắc - Nam phía Đông, đoạn qua địa bàn tỉnh; Đường Hoàng Sa - Dốc Sỏi; Đường ven biển Dung Quất - Sa Huỳnh, giai đoạn II; đường nối từ cầu Thạch Bích đi Tịnh Phong; Cầu và đường nối trung tâm huyện lỵ Sơn Tịnh đến Tư Nghĩa (cầu Trà Khúc 3).</w:t>
      </w:r>
    </w:p>
    <w:p>
      <w:r>
        <w:t>5. Thực hiện các giải pháp thúc đẩy phát triển sản xuất công nghiệp, đặc biệt tích cực hỗ trợ đẩy nhanh tiến độ thực hiện các dự án có quy mô lớn, có sức lan tỏa như: Dự án Nâng cấp, mở rộng Nhà máy lọc dầu Dung Quất; dự án Khu liên hợp sản xuất gang thép Hòa Phát Dung Quất 2. Hỗ trợ, thu hút đầu tư phát triển đồng bộ hạ tầng kỹ thuật các khu, cụm công nghiệp. Chủ động theo dõi, nắm bắt những khó khăn, vướng mắc để kịp thời tháo gỡ, hỗ trợ các doanh nghiệp thúc đẩy sản xuất các mặt hàng, nhóm hàng, ngành hàng đang có lợi thế về nguyên vật liệu, thị trường. Tăng cường thu hút các dự án đầu tư có chất lượng theo danh mục dự án trọng điểm thu hút đầu tư vào tỉnh, giai đoạn 2021 - 2025. Chủ động phối hợp với Bộ Công Thương xây dựng Đề án Trung tâm lọc, hóa dầu và năng lượng quốc gia tại Khu kinh tế Dung Quất.</w:t>
      </w:r>
    </w:p>
    <w:p>
      <w:r>
        <w:t>6. Triển khai sản xuất vụ Hè Thu, đảm bảo nước tưới và thu hoạch an toàn trước mùa mưa bão; thực hiện hiệu quả công tác tiêm phòng gia súc, gia cầm, vệ sinh, khử độc các ổ dịch cũ để ngăn ngừa tái phát. Có giải pháp khắc phục tình trạng bệnh khảm lá virus hại sắn và bệnh chết héo cây keo; vận động Nhân dân khai thác cây lâm nghiệp đúng chu kỳ; đánh giá thổ nhưỡng của từng vùng, từng khu vực để xác định cây trồng chủ lực và liên kết với doanh nghiệp để phát triển sản xuất hàng hóa. Chủ động xây dựng, thực hiện Kế hoạch phòng, chống thiên tai và tìm kiếm cứu nạn nhằm giảm thiểu tối đa thiệt hại trong mùa mưa lũ. Tiếp tục thực hiện hiệu quả các giải pháp khắc phục tình trạng khai thác hải sản bất hợp pháp. Kiên trì tháo gỡ khó khăn trong khai thác thủy sản đồng thời đẩy mạnh việc nuôi trồng thủy sản. Đẩy nhanh tiến độ cấp Giấy chứng nhận quyền sử dụng đất nông nghiệp; thực hiện tốt chính sách dồn điền đổi thửa đối với đất nông nghiệp trồng cây hàng năm giai đoạn 2023-2025.</w:t>
      </w:r>
    </w:p>
    <w:p>
      <w:r>
        <w:t>7. Tăng cường công tác quản lý nhà nước và sử dụng hiệu quả các nguồn tài nguyên, nhất là quản lý chặt chẽ, hiệu quả đất đai; đẩy mạnh kiểm tra, xử lý việc khai thác khoáng sản trái phép; có giải pháp đồng bộ giải quyết vấn đề ô nhiễm môi trường liên quan đến chất thải rắn sinh hoạt. Tiếp tục rà soát, điều chỉnh Quy hoạch sử dụng đất cấp huyện giai đoạn 2021 - 2030 cho phù hợp, thống nhất với Quy hoạch tỉnh, đáp ứng nhu cầu sử dụng đất cho phát triển kinh tế - xã hội, đảm bảo sử dụng đất tiết kiệm, có hiệu quả. Quyết liệt tháo gỡ vướng mắc về thủ tục đất đai của các dự án đầu tư ngoài ngân sách, trước hết là các dự án đã được phát hiện qua công tác thanh tra, kiểm tra, giám sát nhằm giải quyết khó khăn cho nhà đầu tư, sớm thi công dự án, cải thiện mỹ quan, huy động nguồn lực từ đất đai, nguồn lực của các thành phần kinh tế vào việc phát triển hạ tầng đô thị và giải quyết bức xúc của người dân.</w:t>
      </w:r>
    </w:p>
    <w:p>
      <w:r>
        <w:t>8. Xây dựng Đề án phát triển huyện đảo Lý Sơn thành trung tâm du lịch biển - đảo. Tiếp tục thực hiện kế hoạch quảng bá, xúc tiến du lịch. Tập trung thu hút các dự án du lịch có quy mô lớn, chất lượng cao với sản phẩm du lịch khác biệt góp phần hiện thực hóa quy hoạch tổng thể phát triển du lịch của tỉnh. Triển khai quyết liệt các nhiệm vụ, giải pháp trong công tác kiểm tra, kiểm soát để ổn định giá cả thị trường. Xây dựng Kế hoạch thực hiện Chiến lược xuất nhập khẩu hàng hóa đến năm 2030. Tiếp tục đẩy mạnh việc đưa sản phẩm OCOP vào các siêu thị để sản phẩm được tiêu thụ rộng rãi trên thị trường.</w:t>
      </w:r>
    </w:p>
    <w:p>
      <w:r>
        <w:t>9. Tăng cường công tác đầu tư, bảo tồn, tôn tạo và phát huy giá trị văn hóa vật thể, phi vật thể góp phần vào việc thụ hưởng văn hóa của người dân và phát triển du lịch. Nâng cao hiệu quả hoạt động của hệ thống thiết chế văn hóa từ tỉnh đến cơ sở. Có giải pháp thực hiện Cuộc vận động “Toàn dân đoàn kết xây dựng nông thôn mới, đô thị văn minh” và phong trào “Toàn dân đoàn kết xây dựng đời sống văn hóa” được thực chất, hiệu quả. Nghiên cứu sửa đổi, bổ sung, ban hành cơ chế, chính sách đối với vận động viên, huấn luyện viên lập thành tích tại các đại hội, giải vô địch thể thao quốc gia và giải thi đấu thể thao của tỉnh nhằm kịp thời động viên, khuyến khích tinh thần thể dục thể thao.</w:t>
      </w:r>
    </w:p>
    <w:p>
      <w:r>
        <w:t>10. Chuẩn bị tốt các điều kiện cho năm học mới 2023 - 2024; ban hành khung Kế hoạch thời gian năm học 2023 - 2024. Rà soát, xây dựng kế hoạch tuyển dụng theo vị trí việc làm nhằm đảm bảo chất lượng và tỷ lệ giáo viên theo quy định để thực hiện Chương trình giáo dục phổ thông 2018. Điều chỉnh tiến độ thực hiện đầu tư cơ sở vật chất và trang thiết bị dạy học cho các trường trên địa bàn các huyện miền núi theo kế hoạch, dự toán được giao, nhất là các trường phổ thông dân tộc nội trú, phổ thông dân tộc bán trú và trường có học sinh bán trú.</w:t>
      </w:r>
    </w:p>
    <w:p>
      <w:r>
        <w:t>11. Nâng cao chất lượng khám chữa bệnh; tăng cường kiểm tra, giám sát việc thực hiện quy chế chuyên môn, tinh thần thái độ phục vụ, kỷ luật, kỷ cương hành chính tại các cơ sở khám, chữa bệnh. Có giải pháp thu hút đầu tư các dự án bệnh viện đa khoa, chuyên khoa ngoài công lập. Đẩy nhanh tiến độ thực hiện các công trình, dự án của ngành y tế. Đảm bảo cung ứng kịp thời, đầy đủ thuốc, sinh phẩm, vật tư, trang thiết bị y tế. Chủ động trong công tác phòng, chống các dịch bệnh mới phát sinh.</w:t>
      </w:r>
    </w:p>
    <w:p>
      <w:r>
        <w:t>12. Thực hiện tốt các chính sách người có công, bảo trợ xã hội, bảo đảm an sinh xã hội, tạo việc làm, giảm nghèo bền vững. Tiếp tục theo dõi chặt chẽ tình hình người lao động bị mất việc làm, giảm giờ làm, nhất là ở Khu kinh tế, các khu công nghiệp để có phương án hỗ trợ trong trường hợp cần thiết. Đẩy mạnh công tác đưa người lao động đi làm việc ở nước ngoài theo hợp đồng. Tiếp tục thực hiện các giải pháp phát triển đối tượng tham gia bảo hiểm xã hội, bảo hiểm y tế.</w:t>
      </w:r>
    </w:p>
    <w:p>
      <w:r>
        <w:t>13. Thực hiện có hiệu quả Kế hoạch phát triển khoa học, công nghệ và đổi mới sáng tạo tỉnh Quảng Ngãi giai đoạn 2021 - 2025; các chương trình, đề án, kế hoạch hỗ trợ doanh nghiệp khởi nghiệp đổi mới sáng tạo; đẩy mạnh việc nhân rộng mô hình, các đề tài nghiên cứu khoa học và công nghệ vào thực tiễn sản xuất và đời sống.</w:t>
      </w:r>
    </w:p>
    <w:p>
      <w:r>
        <w:t>14. Tiếp tục triển khai thực hiện có hiệu quả các nhiệm vụ, giải pháp để nâng cao các chỉ số: Cải cách hành chính; năng lực cạnh tranh cấp tỉnh; hiệu quả quản trị và hành chính công cấp tỉnh và Chỉ số hài lòng của người dân, tổ chức về sự phục vụ của cơ quan hành chính nhà nước. Siết chặt kỷ luật, kỷ cương hành chính, nâng cao hiệu lực, hiệu quả công tác chỉ đạo, điều hành, khắc phục tình trạng né tránh, đùn đẩy, sợ trách nhiệm trong giải quyết công việc.</w:t>
      </w:r>
    </w:p>
    <w:p>
      <w:r>
        <w:t>15. Tăng cường công tác thông tin tuyên truyền đối ngoại, quảng bá, giới thiệu về tiềm năng, thế mạnh, khả năng hợp tác của tỉnh. Triển khai thực hiện hiệu quả các nghị quyết của Chính phủ về công tác ngoại giao kinh tế phục vụ phát triển đất nước đến năm 2030. Triển khai xúc tiến thiết lập quan hệ hợp tác hữu nghị với các địa phương của Nhật Bản, Hàn Quốc, Trung Quốc, Lào.</w:t>
      </w:r>
    </w:p>
    <w:p>
      <w:r>
        <w:t>16. Thực hiện đảm bảo kế hoạch thanh tra và kế hoạch công tác phòng, chống tham nhũng năm 2023; giải quyết kịp thời các vụ việc khiếu nại, tố cáo đảm bảo theo quy định, nhất là các vụ việc đông người, phức tạp liên quan đến công tác giải phóng mặt bằng các dự án phát triển kinh tế - xã hội, tranh chấp đất giữa người dân với các công ty nông, lâm nghiệp.</w:t>
      </w:r>
    </w:p>
    <w:p>
      <w:r>
        <w:t>17. Thực hiện các nhiệm vụ, giải pháp đảm bảo quốc phòng, an ninh. Đẩy mạnh công tác đấu tranh phòng, chống các loại tội phạm như tội phạm lừa đảo, vi phạm pháp luật trên không gian mạng, tội phạm liên quan đến “tín dụng đen”...; thực hiện nghiêm các quy định, các giải pháp đảm bảo trật tự an toàn giao thông; tăng cường công tác phòng chống cháy, nổ, đặc biệt vào các dịp Lễ, Tết.</w:t>
      </w:r>
    </w:p>
    <w:p>
      <w:r>
        <w:t>18. Ủy ban nhân dân tỉnh chỉ đạo, đôn đốc việc giải quyết, trả lời ý kiến, kiến nghị của cử tri, ý kiến chất vấn của đại biểu Hội đồng nhân dân tỉnh, các kiến nghị sau giám sát của Hội đồng nhân dân, Thường trực, các Ban của Hội đồng nhân dân tỉnh đảm bảo chất lượng và đúng thời gian quy định để phục vụ tiếp xúc cử tri vào kỳ họp cuối năm 2023.</w:t>
      </w:r>
    </w:p>
    <w:p>
      <w:r>
        <w:t>Điều 3. Báo cáo số 130/BC-UBND ngày 04/7/2023 của Ủy ban nhân dân tỉnh về kết quả thực hiện phương án giải thể Quỹ Đầu tư phát triển tỉnh Quảng Ngãi</w:t>
      </w:r>
    </w:p>
    <w:p>
      <w:r>
        <w:t>1. Thống nhất như đề nghị của Ủy ban nhân dân tỉnh về các nội dung, cụ thể như sau:</w:t>
      </w:r>
    </w:p>
    <w:p>
      <w:r>
        <w:t>a) Tiếp tục giao Sở Tài chính quản lý, thu hồi nợ vay đối với các khoản cho vay của Quỹ Đầu tư phát triển tỉnh cho đến khi kết thúc kỳ hạn trả nợ theo hợp đồng tín dụng; quản lý, thu hồi nợ Quỹ đầu tư phát triển đã tạm ứng để hỗ trợ cho Công ty Cổ phần Hàng không Vietjet 1,5 tỷ đồng.</w:t>
      </w:r>
    </w:p>
    <w:p>
      <w:r>
        <w:t>b) Giao Ủy ban nhân dân tỉnh quyết định việc sử dụng tiền lãi thu được từ các khoản cho vay của Quỹ Đầu tư phát triển tỉnh để phục vụ công tác theo dõi, thu hồi nợ. Việc quản lý, sử dụng tiền lãi thu được thực hiện theo quy định của pháp luật. Phần chênh lệch còn lại giữa số thu và chi nộp vào ngân sách nhà nước.</w:t>
      </w:r>
    </w:p>
    <w:p>
      <w:r>
        <w:t>2. Đối với số tiền thu được từ việc giải thể Quỹ Đầu tư phát triển tỉnh (102.052.061.112 đồng) và tiền gốc thu hồi từ các khoản cho vay của Quỹ Đầu tư phát triển tỉnh, thực hiện thu, nộp vào ngân sách nhà nước; đồng thời, rà soát cơ sở pháp lý, xây dựng phương án sử dụng trình Hội đồng nhân dân tỉnh theo đúng quy định của pháp luật.</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5. Hiệu lực thi hành</w:t>
      </w:r>
    </w:p>
    <w:p>
      <w:r>
        <w:t>Nghị quyết này đã được Hội đồng nhân dân tỉnh Quảng Ngãi Khóa XIII Kỳ họp thứ 16 thông qua ngày 21 tháng 7 năm 2023 và có hiệu lực từ ngày thông qua./.</w:t>
      </w:r>
    </w:p>
    <w:p>
      <w:r>
        <w:t>Nơi nhận:</w:t>
      </w:r>
    </w:p>
    <w:p>
      <w:r>
        <w:t>- UBTV Quốc hội, Chính phủ;</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Đài PTTH tỉnh, Báo Quảng Ngãi;</w:t>
      </w:r>
    </w:p>
    <w:p>
      <w:r>
        <w:t>- Trung tâm Công báo và Tin học tỉnh;</w:t>
      </w:r>
    </w:p>
    <w:p>
      <w:r>
        <w:t>- VP ĐĐBQH và HĐND tỉnh: C-PVP, các Phòng, CV;</w:t>
      </w:r>
    </w:p>
    <w:p>
      <w:r>
        <w:t>- Lưu: VT, CV.</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