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quy định số lượng cán bộ, công chức cấp xã và người hoạt động không chuyên trách ở cấp xã đối với từng đơn vị hành chính cấp huyện trên địa bàn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33/NQ-HĐND</w:t>
      </w:r>
    </w:p>
    <w:p>
      <w:r>
        <w:t>Phú Thọ, ngày 11 tháng 12 năm 2024</w:t>
      </w:r>
    </w:p>
    <w:p>
      <w:r>
        <w:t>NGHỊ QUYẾT</w:t>
      </w:r>
    </w:p>
    <w:p>
      <w:r>
        <w:t>QUY ĐỊNH SỐ LƯỢNG CÁN BỘ, CÔNG CHỨC CẤP XÃ VÀ NGƯỜI HOẠT ĐỘNG KHÔNG CHUYÊN TRÁCH Ở CẤP XÃ ĐỐI VỚI TỪNG ĐƠN VỊ HÀNH CHÍNH CẤP HUYỆN TRÊN ĐỊA BÀN TỈNH PHÚ THỌ NĂM 2025</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1211/2016/UBTVQH13 ngày 25 tháng 5 năm 2016 của Ủy ban Thường vụ Quốc hội về tiêu chuẩn của đơn vị hành chính và phân loại đơn vị hành chính; Nghị quyết số 27/2022/UBTVQH15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Xét Tờ trình số 5134/TTr-UBND ngày 26 tháng 11 năm 2024 của Ủy ban nhân dân tỉnh quy định số lượng cán bộ, công chức cấp xã và người hoạt động không chuyên trách ở cấp xã đối với từng đơn vị hành chính cấp huyện trên địa bàn tỉnh Phú Thọ năm 2025; Báo cáo thẩm tra của Ban pháp chế Hội đồng nhân dân tỉnh và ý kiến thảo luận của đại biểu Hội đồng nhân dân tỉnh tại kỳ họp.</w:t>
      </w:r>
    </w:p>
    <w:p>
      <w:r>
        <w:t>QUYẾT NGHỊ:</w:t>
      </w:r>
    </w:p>
    <w:p>
      <w:r>
        <w:t>Điều 1. Quy định số lượng cán bộ, công chức cấp xã và người hoạt động không chuyên trách ở cấp xã của tỉnh Phú Thọ năm 2025, cụ thể:</w:t>
      </w:r>
    </w:p>
    <w:p>
      <w:r>
        <w:t>1. Số lượng cán bộ, công chức cấp xã tỉnh Phú Thọ năm 2025 là:  4.824  người, cụ thể số lượng được bố trí tối đa theo từng đơn vị hành chính cấp huyện như sau:</w:t>
      </w:r>
    </w:p>
    <w:p>
      <w:r>
        <w:t>Thành phố Việt Trì: 488 người;</w:t>
      </w:r>
    </w:p>
    <w:p>
      <w:r>
        <w:t>Thị xã Phú Thọ: 195 người;</w:t>
      </w:r>
    </w:p>
    <w:p>
      <w:r>
        <w:t>Huyện Phù Ninh: 345 người;</w:t>
      </w:r>
    </w:p>
    <w:p>
      <w:r>
        <w:t>Huyện Yên Lập: 359 người;</w:t>
      </w:r>
    </w:p>
    <w:p>
      <w:r>
        <w:t>Huyện Cẩm Khê: 479 người;</w:t>
      </w:r>
    </w:p>
    <w:p>
      <w:r>
        <w:t>Huyện Thanh Sơn: 481 người;</w:t>
      </w:r>
    </w:p>
    <w:p>
      <w:r>
        <w:t>Huyện Tân Sơn: 355 người;</w:t>
      </w:r>
    </w:p>
    <w:p>
      <w:r>
        <w:t>Huyện Thanh Thủy: 235 người;</w:t>
      </w:r>
    </w:p>
    <w:p>
      <w:r>
        <w:t>Huyện Đoan Hùng: 434 người;</w:t>
      </w:r>
    </w:p>
    <w:p>
      <w:r>
        <w:t>Huyện Lâm Thao: 246 người;</w:t>
      </w:r>
    </w:p>
    <w:p>
      <w:r>
        <w:t>Huyện Hạ Hòa: 473 người (dôi dư do sắp xếp đơn vị hành chính cấp xã giai đoạn 2019 - 2021 là 71 người);</w:t>
      </w:r>
    </w:p>
    <w:p>
      <w:r>
        <w:t>Huyện Thanh Ba: 423 người (dôi dư do sắp xếp đơn vị hành chính cấp xã giai đoạn 2019 - 2021 là 40 người);</w:t>
      </w:r>
    </w:p>
    <w:p>
      <w:r>
        <w:t>Huyện Tam Nông: 311 người (dôi dư do sắp xếp đơn vị hành chính cấp xã giai đoạn 2019 - 2021 là 52 người);</w:t>
      </w:r>
    </w:p>
    <w:p>
      <w:r>
        <w:t>2. Số lượng cán bộ, công chức cấp xã quy định tại khoản 1 Điều này bao gồm cả người đang hưởng chế độ hưu trí hoặc trợ cấp mất sức lao động được bầu giữ chức vụ cán bộ cấp xã và cán bộ, công chức được luân chuyển, điều động, biệt phái về cấp xã.</w:t>
      </w:r>
    </w:p>
    <w:p>
      <w:r>
        <w:t>3. Các huyện còn cán bộ, công chức cấp xã dôi dư do sắp xếp đơn vị hành chính cấp xã giai đoạn 2019 - 2021, tiếp tục rà soát, sắp xếp và thực hiện tinh giản biên chế để số lượng cán bộ, công chức cấp xã về sớm đúng theo quy định.</w:t>
      </w:r>
    </w:p>
    <w:p>
      <w:r>
        <w:t>4. Số lượng người hoạt động không chuyên trách ở cấp xã năm 2025 là: 2.377 người, cụ thể số lượng được bố trí tối đa theo từng đơn vị hành chính cấp huyện như sau:</w:t>
      </w:r>
    </w:p>
    <w:p>
      <w:r>
        <w:t>Thành phố Việt Trì: 248 người;</w:t>
      </w:r>
    </w:p>
    <w:p>
      <w:r>
        <w:t>Thị xã Phú Thọ: 99 người;</w:t>
      </w:r>
    </w:p>
    <w:p>
      <w:r>
        <w:t>Huyện Phù Ninh: 176 người;</w:t>
      </w:r>
    </w:p>
    <w:p>
      <w:r>
        <w:t>Huyện Yên Lập: 181 người;</w:t>
      </w:r>
    </w:p>
    <w:p>
      <w:r>
        <w:t>Huyện Cẩm Khê: 243 người;</w:t>
      </w:r>
    </w:p>
    <w:p>
      <w:r>
        <w:t>Huyện Thanh Sơn: 245 người;</w:t>
      </w:r>
    </w:p>
    <w:p>
      <w:r>
        <w:t>Huyện Tân Sơn: 180 người;</w:t>
      </w:r>
    </w:p>
    <w:p>
      <w:r>
        <w:t>Huyện Đoan Hùng: 220 người;</w:t>
      </w:r>
    </w:p>
    <w:p>
      <w:r>
        <w:t>Huyện Hạ Hòa: 206 người;</w:t>
      </w:r>
    </w:p>
    <w:p>
      <w:r>
        <w:t>Huyện Thanh Ba: 195 người;</w:t>
      </w:r>
    </w:p>
    <w:p>
      <w:r>
        <w:t>Huyện Thanh Thủy: 124 người;</w:t>
      </w:r>
    </w:p>
    <w:p>
      <w:r>
        <w:t>Huyện Tam Nông: 135 người;</w:t>
      </w:r>
    </w:p>
    <w:p>
      <w:r>
        <w:t>Huyện Lâm Thao: 125 người.</w:t>
      </w:r>
    </w:p>
    <w:p>
      <w:r>
        <w:t>Điều 2. Hội đồng nhân dân tỉnh giao</w:t>
      </w:r>
    </w:p>
    <w:p>
      <w:r>
        <w:t>1. Ủy ban nhân dân tỉnh tổ chức triển khai thực hiện Nghị quyết bảo đảm đúng quy định của pháp luật.</w:t>
      </w:r>
    </w:p>
    <w:p>
      <w:r>
        <w:t>2. Thường trực Hội đồng nhân dân, các Ban của Hội đồng nhân dân, các Tổ đại biểu và đại biểu Hội đồng nhân dân tỉnh có trách nhiệm giám sát việc thực hiện Nghị quyết.</w:t>
      </w:r>
    </w:p>
    <w:p>
      <w:r>
        <w:t>Nghị quyết này được Hội đồng nhân dân tỉnh Phú Thọ khóa XIX, kỳ họp thứ Chín thông qua ngày 11 tháng 12 năm 2024, có hiệu lực từ ngày 01 tháng 01 năm 2025./.</w:t>
      </w:r>
    </w:p>
    <w:p>
      <w:r>
        <w:t>Nơi nhận:</w:t>
      </w:r>
    </w:p>
    <w:p>
      <w:r>
        <w:t>-    UBTVQH, Chính phủ;</w:t>
      </w:r>
    </w:p>
    <w:p>
      <w:r>
        <w:t>- VPQH, VPCP;</w:t>
      </w:r>
    </w:p>
    <w:p>
      <w:r>
        <w:t>- Các Bộ: Nội vụ, Tài chính;</w:t>
      </w:r>
    </w:p>
    <w:p>
      <w:r>
        <w:t>- TTTU, TTHĐND, UBND, UBMTTQ tỉnh;</w:t>
      </w:r>
    </w:p>
    <w:p>
      <w:r>
        <w:t>- Đoàn ĐBQH tỉnh;</w:t>
      </w:r>
    </w:p>
    <w:p>
      <w:r>
        <w:t>- TAND, VKSND, Cục THADS tỉnh;</w:t>
      </w:r>
    </w:p>
    <w:p>
      <w:r>
        <w:t>- Các sở, ban, ngành, đoàn thể của tỉnh;</w:t>
      </w:r>
    </w:p>
    <w:p>
      <w:r>
        <w:t>- Các đại biểu HĐND tỉnh;</w:t>
      </w:r>
    </w:p>
    <w:p>
      <w:r>
        <w:t>- TTHĐND, UBND các huyện, thành, thị;</w:t>
      </w:r>
    </w:p>
    <w:p>
      <w:r>
        <w:t>- Cổng TTĐT Chính phủ;</w:t>
      </w:r>
    </w:p>
    <w:p>
      <w:r>
        <w:t>- Cổng TTĐT tỉnh;</w:t>
      </w:r>
    </w:p>
    <w:p>
      <w:r>
        <w:t>- TT Công báo - Tin học (VP UBND tỉnh);</w:t>
      </w:r>
    </w:p>
    <w:p>
      <w:r>
        <w:t>- CVP, các PCVP;</w:t>
      </w:r>
    </w:p>
    <w:p>
      <w:r>
        <w:t>- Lưu: VT, TTDN (TN).</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