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về dự kiến Kế hoạch đầu tư công năm 2024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33/NQ-HĐND</w:t>
      </w:r>
    </w:p>
    <w:p>
      <w:r>
        <w:t>Đắk Lắk,  ngày  10  tháng  10  năm  2023</w:t>
      </w:r>
    </w:p>
    <w:p>
      <w:r>
        <w:t>NGHỊ QUYẾT</w:t>
      </w:r>
    </w:p>
    <w:p>
      <w:r>
        <w:t>VỀ DỰ KIẾN KẾ HOẠCH ĐẦU TƯ CÔNG NĂM 2024 T Ỉ NH ĐẮK LẮK</w:t>
      </w:r>
    </w:p>
    <w:p>
      <w:r>
        <w:t>HỘI ĐỒNG NHÂN DÂN TỈNH ĐẮK LẮK</w:t>
      </w:r>
    </w:p>
    <w:p>
      <w:r>
        <w:t>KHÓA X, KỲ HỌP CHUYÊN Đ 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40/2020/NĐ-CP ngày 06 tháng 4 năm 2020 của Chính phủ quy định chi tiết một số điều của Luật Đầu tư công;</w:t>
      </w:r>
    </w:p>
    <w:p>
      <w:r>
        <w:t>Căn cứ Nghị quyết số 973/2020/UBTVQH14 ngày 08 tháng 7 năm 2020 của Ủy ban Thường vụ Quốc hội quy định về các nguyên tắc, tiêu ch í  và định mức phân b ổ  v ố n đầu tư c ô ng nguồn ngân sách nhà nước giai đoạn 2021-2025;</w:t>
      </w:r>
    </w:p>
    <w:p>
      <w:r>
        <w:t>Căn cứ Quyết định số 26/2020/QĐ-TTg ngày 14 thán g  9 năm 2020 của Thủ tướng Chính phủ quy định chi tiết thi hành một số điều của Nghị quyết số 973/2020/UBTVQH14 ngày 08 tháng 7 năm 2020 của Ủy ban Thường vụ Qu ố c hội quy định về các nguyên tắc, tiêu ch í  và định mức phân bổ vốn đầu tư công nguồn ngân sách nhà nước giai đoạn 2021-2025;</w:t>
      </w:r>
    </w:p>
    <w:p>
      <w:r>
        <w:t>Căn cứ Quyết định số 1535/QĐ-TTg ngày 15 tháng 9 năm 2021 của Thủ tướng Chính phủ về việc giao kế hoạch đầu tư trung hạn vốn ngân sách nhà nước giai đoạn 2021-2025;</w:t>
      </w:r>
    </w:p>
    <w:p>
      <w:r>
        <w:t>Căn cứ Ch ỉ  thị số 21/CT-TTg ngày 10 tháng 6 năm 2023 của Thủ tướng Chính phủ về xây dựng kế hoạch kinh tế - xã hội và dự toán ng â n sách nhà nước năm 2024;</w:t>
      </w:r>
    </w:p>
    <w:p>
      <w:r>
        <w:t>Căn cứ Công văn số 4460/BKHĐT-TH ngày 13 tháng 6 năm 2023 của Bộ Kế hoạch và Đầu tư về xây dựng kế hoạch đầu tư công năm 2024;</w:t>
      </w:r>
    </w:p>
    <w:p>
      <w:r>
        <w:t>Thực hiện Nghị quyết số 52/NQ-HĐND ngày 23 tháng 12 năm 2021 của Hội đồng nh â n dân tỉnh về kế hoạch đầu tư công trung hạn giai đoạn 2021 - 2025 nguồn  vố n ng â n sách địa phương tỉnh Đắk Lắk;</w:t>
      </w:r>
    </w:p>
    <w:p>
      <w:r>
        <w:t>Xét Tờ trình số 121/TTr-UBND ngày 21 tháng 9 năm 2023 của Ủy ban nh â n dân t ỉ nh; Báo cáo thẩm tra số 160/BC-HĐND ngày 06 tháng  1 0 năm 2023 của Ban Kinh tế - Ngân sách, Hội đồng nhân dân tỉnh và ý kiến thảo luận của đại biểu Hội đồng  nhân dâ n tỉnh tại kỳ họp,</w:t>
      </w:r>
    </w:p>
    <w:p>
      <w:r>
        <w:t>QUYẾT NGHỊ:</w:t>
      </w:r>
    </w:p>
    <w:p>
      <w:r>
        <w:t>Điều 1.  Thống nhất dự kiến kế hoạch đầu tư công năm 2024 tỉnh Đắk Lắk, cụ thể như sau:</w:t>
      </w:r>
    </w:p>
    <w:p>
      <w:r>
        <w:t>I. Dự kiến kế hoạch đầu tư công năm 2024 tỉnh Đắk  Lắ k  là 7.569.486 triệu đồng.</w:t>
      </w:r>
    </w:p>
    <w:p>
      <w:r>
        <w:t>1. Nguồn vốn ngân sách Nhà nước:  7.524.486 triệu đồng, gồm:</w:t>
      </w:r>
    </w:p>
    <w:p>
      <w:r>
        <w:t>1.1. Nguồn vốn ngân sách địa phương:  3.984.682 triệu đồng, trong đó:</w:t>
      </w:r>
    </w:p>
    <w:p>
      <w:r>
        <w:t>- Nguồn vốn đầu tư trong cân đối ngân sách địa phương: 1.225.000 triệu đồng;</w:t>
      </w:r>
    </w:p>
    <w:p>
      <w:r>
        <w:t>- Nguồn thu sử dụng đất: 2.580.000 triệu đồng;</w:t>
      </w:r>
    </w:p>
    <w:p>
      <w:r>
        <w:t>- Nguồn vốn xổ số kiến thiết: 130.000 triệu đồng;</w:t>
      </w:r>
    </w:p>
    <w:p>
      <w:r>
        <w:t>- Thu tiền bán nhà thuộc sở h ữ u Nhà nước: 2.000 triệu đồng;</w:t>
      </w:r>
    </w:p>
    <w:p>
      <w:r>
        <w:t>- Bội chi ngân sách địa phương: 47.682 triệu đồng.</w:t>
      </w:r>
    </w:p>
    <w:p>
      <w:r>
        <w:t>1.2. Nguồn vốn đầu tư ngân sách Trung ương:  3.539.804 triệu đồng, trong đó:</w:t>
      </w:r>
    </w:p>
    <w:p>
      <w:r>
        <w:t>a) Vốn trong nước: 2.267.000 triệu đồng;</w:t>
      </w:r>
    </w:p>
    <w:p>
      <w:r>
        <w:t>b) Kế hoạch vốn ODA và vốn vay ưu đãi của các nhà tài trợ nước ngoài: 148.804 triệu đồng;</w:t>
      </w:r>
    </w:p>
    <w:p>
      <w:r>
        <w:t>c) Chương trình mục tiêu quốc gia: 1.124.000 triệu đồng, gồm:</w:t>
      </w:r>
    </w:p>
    <w:p>
      <w:r>
        <w:t>- Chương trình MTQG xây dựng nông thôn mới là 250.000 triệu đồng;</w:t>
      </w:r>
    </w:p>
    <w:p>
      <w:r>
        <w:t>- Chương trình MTQG giảm nghèo bền vững là 200.000 triệu đồng;</w:t>
      </w:r>
    </w:p>
    <w:p>
      <w:r>
        <w:t>- Chương trình MTQG phát triển kinh tế xã hội vùng đồng bào dân tộc thiểu số và m iề n núi là 674.000 triệu đồng.</w:t>
      </w:r>
    </w:p>
    <w:p>
      <w:r>
        <w:t>2. Nguồn thu h ợ p pháp của các cơ quan nhà nước, đơn vị sự nghiệp dành để đầu tư theo quy định của pháp luật:  45.000 triệu đồng.</w:t>
      </w:r>
    </w:p>
    <w:p>
      <w:r>
        <w:t>II. Dự kiến phương án phân  bổ :</w:t>
      </w:r>
    </w:p>
    <w:p>
      <w:r>
        <w:t>1. Nguồn vốn ngân sách Nhà nước:  7.524.486 triệu đồng, gồm:</w:t>
      </w:r>
    </w:p>
    <w:p>
      <w:r>
        <w:t>1.1. Nguồn vốn ngân sách địa phương:  3.984.682 triệu đồng, dự kiến phân bổ như sau:</w:t>
      </w:r>
    </w:p>
    <w:p>
      <w:r>
        <w:t>- Trích lập Quỹ phát triển đất (10%): 258.000 triệu đồng; Trích lập Quỹ đo đạc, quản lý đ ấ t đai (10%): 258.000 triệu đồng;</w:t>
      </w:r>
    </w:p>
    <w:p>
      <w:r>
        <w:t>- Đối ứng các dự án ODA: 36.933 triệu đồng;</w:t>
      </w:r>
    </w:p>
    <w:p>
      <w:r>
        <w:t>- Vay lại đối với các dự án ODA: 47.682 triệu đồng;</w:t>
      </w:r>
    </w:p>
    <w:p>
      <w:r>
        <w:t>- Thực hiện Nghị quyết, đề án của HĐND tỉnh: 162.000 triệu đồng, gồm:</w:t>
      </w:r>
    </w:p>
    <w:p>
      <w:r>
        <w:t>+ Thực hiện phân cấp, cơ cấu nguồn vốn đầu tư xây dựng trường học và cơ sở giáo dục nghề nghiệp công lập trên địa bàn tỉnh Đắk Lắk theo Nghị quyết số 22/2020/NQ-HĐND ngày 09/12/2020 của HĐND tỉnh: 132.000 triệu đồng;</w:t>
      </w:r>
    </w:p>
    <w:p>
      <w:r>
        <w:t>+ Thực hiện chính sách khuyến khích doanh nghiệp đầu tư vào nông nghiệp, nông thôn trên địa bàn tỉnh theo Nghị quyết số 05/2020/NQ-HĐND ngày 08/7/2020 của HĐND tỉnh: 20.000 triệu đồng.</w:t>
      </w:r>
    </w:p>
    <w:p>
      <w:r>
        <w:t>+ Hỗ trợ, ưu đãi của Nhà nước đối với kinh tế tập thể, hợp tác xã: 10.000 triệu đồng.</w:t>
      </w:r>
    </w:p>
    <w:p>
      <w:r>
        <w:t>- Thực hiện đối ứng các Chương trình MTQG: 266.000 triệu đồng, gồm:</w:t>
      </w:r>
    </w:p>
    <w:p>
      <w:r>
        <w:t>+ Chương trình MTQG xây dựng nông thôn mới: 180.000 triệu đồng;</w:t>
      </w:r>
    </w:p>
    <w:p>
      <w:r>
        <w:t>+ Chương trình MTQG giảm nghèo bền vững: 20.000 triệu đồng;</w:t>
      </w:r>
    </w:p>
    <w:p>
      <w:r>
        <w:t>+ Chương trình MTQG phát triển kinh tế xã hội vùng đồng bào dân tộc thiểu số và miền núi: 66.000 triệu đồng.</w:t>
      </w:r>
    </w:p>
    <w:p>
      <w:r>
        <w:t>- Bố trí vốn các dự án hoàn thành, chuyển tiếp các dự án theo tiến độ: 1.144.207 triệu đồng;</w:t>
      </w:r>
    </w:p>
    <w:p>
      <w:r>
        <w:t>- Bố trí các nội dung khác  (Cấp huyện thực hiện và cấp tỉnh thực hiện khởi công mới) : 1.811.860 triệu đồng, trong đó:</w:t>
      </w:r>
    </w:p>
    <w:p>
      <w:r>
        <w:t>+ Bố trí vốn dự kiến khởi công mới các dự án đã bố trí vốn chuẩn bị đầu tư năm 2023 và đã phê duyệt dự án là 232.300 triệu đồng;</w:t>
      </w:r>
    </w:p>
    <w:p>
      <w:r>
        <w:t>+ Cấp huyện thực hiện và cấp tỉnh thực hiện khởi công mới một số dự án khác: 1.579.560 triệu đồng (trong đó: Ưu tiên khởi công mới các dự án trên địa bàn thị xã Buôn Hồ thực hiện Nghị quyết 09-NQ/T U , ngày 08/12/2017 của Ban Thường vụ Tỉnh ủy về tiếp tục xây dựng, phát triển thị xã Buôn Hồ giai đoạn đến năm 2020 và định hướng đến năm 2025; Đầu tư hỗ trợ đầu tư hạ tầng kỹ thuật cụm công nghiệp theo Nghị quyết số 04/2020/NQ-HĐND ngày 08/7/2020 của HĐND tỉnh).</w:t>
      </w:r>
    </w:p>
    <w:p>
      <w:r>
        <w:t>1.2. Nguồn vốn đầu tư ngân sách Trung ương:  3.539.804 triệu đồng, gồm:</w:t>
      </w:r>
    </w:p>
    <w:p>
      <w:r>
        <w:t>a) Vốn trong nước: 2.267.000 triệu đồng, trong đó:</w:t>
      </w:r>
    </w:p>
    <w:p>
      <w:r>
        <w:t>- Dự án thành phần 3 thuộc dự án đầu tư xây dựng đường bộ cao tốc Khánh Hòa - Buôn Ma Thuột giai đoạn 1: 820.000 triệu đồng;</w:t>
      </w:r>
    </w:p>
    <w:p>
      <w:r>
        <w:t>- Các dự án chuyển tiếp khác theo ngành lĩnh vực: 1.447.000 triệu đồng.</w:t>
      </w:r>
    </w:p>
    <w:p>
      <w:r>
        <w:t>b) Kế hoạch vốn ODA và vốn vay ưu đãi của các nhà tài trợ nước ngoài: 148.804 triệu đồng/03 dự án chuyển tiếp.</w:t>
      </w:r>
    </w:p>
    <w:p>
      <w:r>
        <w:t>c) Chương trình mục tiêu quốc gia: 1.124.000 triệu đồng, gồm:</w:t>
      </w:r>
    </w:p>
    <w:p>
      <w:r>
        <w:t>- Chương trình MTQG xây dựng nông thôn mới là 250.000 triệu đồng;</w:t>
      </w:r>
    </w:p>
    <w:p>
      <w:r>
        <w:t>- Chương trình MTQG giảm nghèo bền vững là 200.000 triệu đồng;</w:t>
      </w:r>
    </w:p>
    <w:p>
      <w:r>
        <w:t>- Chươn g  trình MTQG phát triển kinh tế xã hội vùng đồng bào dân tộc thiểu số và mi ề n núi là 674.000 triệu đồng.</w:t>
      </w:r>
    </w:p>
    <w:p>
      <w:r>
        <w:t>2. Nguồn thu hợp pháp của các cơ quan nhà nước, đơn vị sự nghiệp dành để đầu tư theo quy định của pháp luật:  45.000 triệu đồng, trong đó:</w:t>
      </w:r>
    </w:p>
    <w:p>
      <w:r>
        <w:t>- Dự án ứng dụng bệnh án điện tử tại Bệnh Đa khoa vùng Tây Nguyên: 30.000 triệu đồng;</w:t>
      </w:r>
    </w:p>
    <w:p>
      <w:r>
        <w:t>- Dự án đầu tư xây dựng trụ sở mới của Ban quản lý dự án đầu tư xây dựng công trình Giao thông và NNPTNT tỉnh: 15.000 triệu đồng.</w:t>
      </w:r>
    </w:p>
    <w:p>
      <w:r>
        <w:t>(Chi tiết tại các Phụ lục kèm theo)</w:t>
      </w:r>
    </w:p>
    <w:p>
      <w:r>
        <w:t>Điều 2. Tổ chức thực hiện</w:t>
      </w:r>
    </w:p>
    <w:p>
      <w:r>
        <w:t>Giao  Ủ y ban nhân dân tỉnh có trách nhiệm hoàn chỉnh kế hoạch đầu tư công năm 2024 gửi Bộ Kế hoạch và Đầu tư, Bộ Tài chính theo quy định.</w:t>
      </w:r>
    </w:p>
    <w:p>
      <w:r>
        <w:t>Giao Thường trực Hội đồng nhân dân, các Ban Hội đồng nhân dân, các Tổ đại biểu Hội đồng nhân dân và đại biểu Hội đồng nhân dân tỉnh giám sát việc triển khai, thực hiện Nghị quyết theo quy định.</w:t>
      </w:r>
    </w:p>
    <w:p>
      <w:r>
        <w:t>Điều 3. Hiệu lực thi hành</w:t>
      </w:r>
    </w:p>
    <w:p>
      <w:r>
        <w:t>Nghị quyết này được Hội đồng nhân dân tỉnh Đắk Lắk kh óa  X, Kỳ họp Chuyên đề lần thứ Mười thông qua ngày 10 tháng 10 năm 2023 và có hiệu lực thi hành kể từ ngày thông qua./.</w:t>
      </w:r>
    </w:p>
    <w:p>
      <w:r>
        <w:t>Nơi nhận:</w:t>
      </w:r>
    </w:p>
    <w:p>
      <w:r>
        <w:t>- Như Điều 2;</w:t>
      </w:r>
    </w:p>
    <w:p>
      <w:r>
        <w:t>- Ủy ban Thường vụ Quốc hội;</w:t>
      </w:r>
    </w:p>
    <w:p>
      <w:r>
        <w:t>- Chính phủ;</w:t>
      </w:r>
    </w:p>
    <w:p>
      <w:r>
        <w:t>- Ban công tác đại biểu;</w:t>
      </w:r>
    </w:p>
    <w:p>
      <w:r>
        <w:t>- Bộ KHĐT, B ộ  TC;</w:t>
      </w:r>
    </w:p>
    <w:p>
      <w:r>
        <w:t>- Đoàn ĐBQH tỉnh; UBMTTQ t ỉ nh;</w:t>
      </w:r>
    </w:p>
    <w:p>
      <w:r>
        <w:t>- Thường trực T ỉ nh ủy;</w:t>
      </w:r>
    </w:p>
    <w:p>
      <w:r>
        <w:t>- Văn phòng Tỉnh ủy;</w:t>
      </w:r>
    </w:p>
    <w:p>
      <w:r>
        <w:t>- Văn phòng Đoàn ĐBQH&amp;HĐND tỉnh;</w:t>
      </w:r>
    </w:p>
    <w:p>
      <w:r>
        <w:t>- Văn phòng UBND tỉnh;</w:t>
      </w:r>
    </w:p>
    <w:p>
      <w:r>
        <w:t>- Các Sở: TC, KH &amp; ĐT;</w:t>
      </w:r>
    </w:p>
    <w:p>
      <w:r>
        <w:t>- TT HĐND các huyện, TX, TP;</w:t>
      </w:r>
    </w:p>
    <w:p>
      <w:r>
        <w:t>- Đài PTTH t ỉ nh, Báo Đ ắ k L ắ k;</w:t>
      </w:r>
    </w:p>
    <w:p>
      <w:r>
        <w:t>- Công báo tỉnh,  C ổng TTĐT;</w:t>
      </w:r>
    </w:p>
    <w:p>
      <w:r>
        <w:t>- Lưu: VT, P.ctHĐND.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