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33/2025/NQ-HĐND sửa đổi Quy định nguyên tắc, định mức và phương án phân bổ vốn ngân sách nhà nước thực hiện Chương trình mục tiêu quốc gia xây dựng nông thôn mới giai đoạn 2021-2025 và năm 2022 trên địa bàn tỉnh Nam Định kèm theo Nghị quyết 70/2022/NQ-HĐND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33/2025/NQ-HĐND</w:t>
      </w:r>
    </w:p>
    <w:p>
      <w:r>
        <w:t>Nam Định, ngày 24 tháng 6 năm 2025</w:t>
      </w:r>
    </w:p>
    <w:p>
      <w:r>
        <w:t>NGHỊ QUYẾT</w:t>
      </w:r>
    </w:p>
    <w:p>
      <w:r>
        <w:t>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Căn cứ Hiến pháp nước Cộng hòa xã hội chủ nghĩa Việt Nam đã được sửa đổi bổ sung một số điều tại Nghị quyết số 203/2025/QH15;</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w:t>
      </w:r>
    </w:p>
    <w:p>
      <w:r>
        <w:t>Căn cứ Quyết định số 07/2022/QĐ-TTg ngày 28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Thực hiện Nghị quyết số 1674/NQ-UBTVQH15 ngày 16 tháng 6 năm 2025 của Ủy ban Thường vụ Quốc hội về việc sắp xếp các đơn vị hành chính cấp xã của tỉnh Ninh Bình năm 2025;</w:t>
      </w:r>
    </w:p>
    <w:p>
      <w:r>
        <w:t>Thực hiện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Thực hiện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nhiệm vụ của 03 Chương trình mục tiêu quốc gia tại Quyết định số 652/QĐ-TTg ngày 28/5/2022 của Thủ tướng Chính phủ;</w:t>
      </w:r>
    </w:p>
    <w:p>
      <w:r>
        <w:t>Thực hiện Quyết định số 864/QĐ-TTg ngày 05 tháng 5 năm 2025 của Thủ tướng Chính phủ về việc điều chỉnh kế hoạch đầu tư công trung hạn vốn ngân sách trung ương giai đoạn 2021-2025 thực hiện Chương trình mục tiêu quốc gia xây dựng nông thôn mới giai đoạn 2021-2025 của các địa phương tại các Quyết định số 652/QĐ-TTg ngày 28 tháng 5 năm 2022, số 147/QĐ-TTg ngày 23 tháng 02 năm 2023 của Thủ tướng Chính phủ;</w:t>
      </w:r>
    </w:p>
    <w:p>
      <w:r>
        <w:t>Xét Tờ trình số 82/TTr-UBND ngày 20 tháng 6 năm 2025 của Ủy ban nhân dân tỉnh về việc dự thảo Nghị quyết sửa đổi, bổ sung một số điều của Quy định nguyên tắc, định mức và phương án phân bổ vốn ngân sách Nhà nước thực hiện Chương trình mục tiêu quốc gia xây dựng nông thôn mới giai đoạn 2021 - 2025 và năm 2022 trên địa bàn tỉnh Nam Định ban hành kèm theo Nghị quyết số 70/2022/NQ-HĐND ngày 06 tháng 7 năm 2022 của Hội đồng nhân dân tỉnh Nam Định; Báo cáo thẩm tra của Ban Kinh tế - Ngân sách Hội đồng nhân dân tỉnh; ý kiến thảo luận của đại biểu Hội đồng nhân dân tỉnh tại kỳ họp;</w:t>
      </w:r>
    </w:p>
    <w:p>
      <w:r>
        <w:t>Hội đồng nhân dân ban hành Nghị quyết sửa đổi, bổ sung một số điều của Nghị quyết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Điều 1. 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1. Sửa đổi, bổ sung điểm a, điểm b, điểm h khoản 2 Điều 5 như sau:</w:t>
      </w:r>
    </w:p>
    <w:p>
      <w:r>
        <w:t>“Điều 5: Nguyên tắc, định mức phân bổ vốn đầu tư phát triển:</w:t>
      </w:r>
    </w:p>
    <w:p>
      <w:r>
        <w:t>2. Định mức phân bổ</w:t>
      </w:r>
    </w:p>
    <w:p>
      <w:r>
        <w:t>a) Hỗ trợ mức 1.000 triệu đồng/xã, thị trấn cho 199 xã, thị trấn (sau đây gọi chung là xã) xây dựng nông thôn mới theo Bộ tiêu chí quốc gia về xã nông thôn mới giai đoạn 2021-2025, phấn đấu đạt chuẩn xã nông thôn mới nâng cao;</w:t>
      </w:r>
    </w:p>
    <w:p>
      <w:r>
        <w:t>b) Hỗ trợ mức 500 triệu đồng/xã cho 123 xã chưa được hỗ trợ theo quy định tại Nghị quyết số 03/2020/NQ-HĐND ngày 17 tháng 4 năm 2020 của Hội đồng nhân dân tỉnh;</w:t>
      </w:r>
    </w:p>
    <w:p>
      <w:r>
        <w:t>h) Còn lại 205.320 triệu đồng bố trí thực hiện các nhiệm vụ:</w:t>
      </w:r>
    </w:p>
    <w:p>
      <w:r>
        <w:t>- Hỗ trợ mức 1.000 triệu đồng/xã để nâng cao chất lượng các tiêu chí nông thôn mới, phấn đấu đạt chuẩn nông thôn mới kiểu mẫu giai đoạn 2021-2025;</w:t>
      </w:r>
    </w:p>
    <w:p>
      <w:r>
        <w:t>+- Hỗ trợ phát triển kinh tế tập thể, hợp tác xã giai đoạn 2021-2025 theo Quyết định số 1804/QĐ-TTg ngày 13 tháng 11 năm 2020 của Thủ tướng Chính phủ phê duyệt Chương trình hỗ trợ phát triển kinh tế tập thể, hợp tác xã giai đoạn 2021-2025;</w:t>
      </w:r>
    </w:p>
    <w:p>
      <w:r>
        <w:t>- Hỗ trợ thực hiện các Chương trình chuyên đề được Thủ tướng Chính phủ phê duyệt và các nhiệm vụ đột xuất, phát sinh được cấp có thẩm quyền phê duyệt trong quá trình triển khai Chương trình.”</w:t>
      </w:r>
    </w:p>
    <w:p>
      <w:r>
        <w:t>2. Sửa đổi, bổ sung điểm a, điểm b, điểm h Điều 6 như sau:</w:t>
      </w:r>
    </w:p>
    <w:p>
      <w:r>
        <w:t>“Điều 6. Phương án phân bổ vốn đầu tư phát triển giai đoạn 2021-2025</w:t>
      </w:r>
    </w:p>
    <w:p>
      <w:r>
        <w:t>Vốn đầu tư phát triển thực hiện Chương trình mục tiêu quốc gia xây dựng NTM giai đoạn 2021-2025 của tỉnh là 648.820 triệu đồng; được giao tại Quyết định số 652/QĐ-TTg là 601.990 triệu đồng, tại Quyết định số 147/QĐ-TTg là 46.420 triệu đồng, tại Quyết định số 864/QĐ-TTg là 410 triệu đồng; phân bổ chi tiết như sau:</w:t>
      </w:r>
    </w:p>
    <w:p>
      <w:r>
        <w:t>a) Hỗ trợ 199 xã, thị trấn xây dựng nông thôn mới theo Bộ tiêu chí quốc gia về xã NTM giai đoạn 2021-2025, phấn đấu đạt chuẩn xã nông thôn mới nâng cao: 199.000 triệu đồng;</w:t>
      </w:r>
    </w:p>
    <w:p>
      <w:r>
        <w:t>b) Hỗ trợ 123 xã chưa được hỗ trợ theo quy định tại Nghị quyết số 03/2020/NQ-HĐND ngày 17/4/2020 của HĐND tỉnh: 61.500 triệu đồng;</w:t>
      </w:r>
    </w:p>
    <w:p>
      <w:r>
        <w:t>h) Bố trí thực hiện các nhiệm vụ khác: 205.320 triệu đồng:</w:t>
      </w:r>
    </w:p>
    <w:p>
      <w:r>
        <w:t>- Hỗ trợ mức 1.000 triệu đồng/xã để nâng cao chất lượng các tiêu chí nông thôn mới, phấn đấu đạt chuẩn NTM kiểu mẫu giai đoạn 2021-2025: 51.000 triệu đồng;</w:t>
      </w:r>
    </w:p>
    <w:p>
      <w:r>
        <w:t>- Hỗ trợ phát triển kinh tế tập thể, hợp tác xã giai đoạn 2021-2025 theo Quyết định số 1804/QĐ-TTg ngày 13 tháng 11 năm 2020 của Thủ tướng Chính phủ phê duyệt Chương trình hỗ trợ phát triển kinh tế tập thể, hợp tác xã giai đoạn 2021-2025: 14.200 triệu đồng;</w:t>
      </w:r>
    </w:p>
    <w:p>
      <w:r>
        <w:t>- Hỗ trợ thực hiện các Chương trình chuyên đề được Thủ tướng Chính phủ phê duyệt và các nhiệm vụ đột xuất, phát sinh được cấp có thẩm quyền phê duyệt trong quá trình triển khai Chương trình: 140.120 triệu đồng. Trong đó:</w:t>
      </w:r>
    </w:p>
    <w:p>
      <w:r>
        <w:t>+ Hỗ trợ các huyện xây dựng nông thôn mới theo Bộ tiêu chí quốc gia về huyện NTM giai đoạn 2021-2025 đạt chuẩn huyện nông thôn mới nâng cao: 65.000 triệu đồng.</w:t>
      </w:r>
    </w:p>
    <w:p>
      <w:r>
        <w:t>+ Hỗ trợ xã Giao Phong tham gia xây dựng mô hình thí điểm của Trung ương về chuyển đổi số trong xây dựng nông thôn mới: 5.500 triệu đồng.</w:t>
      </w:r>
    </w:p>
    <w:p>
      <w:r>
        <w:t>+ Hỗ trợ 15 xã hình thành sau sắp xếp đơn vị hành chính cấp xã năm 2024 để xây dựng nông thôn mới nâng cao, kiểu mẫu giai đoạn 2021-2025: 7.500 triệu đồng.</w:t>
      </w:r>
    </w:p>
    <w:p>
      <w:r>
        <w:t>+ Hỗ trợ 49 xã hình thành sau sắp xếp đơn vị hành chính cấp xã năm 2025 để xây dựng nông thôn mới nâng cao, kiểu mẫu giai đoạn 2021-2025: 62.120 triệu đồng.”</w:t>
      </w:r>
    </w:p>
    <w:p>
      <w:r>
        <w:t>Điều 2. Trách nhiệm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1. Nghị quyết này có hiệu lực từ ngày được thông qua. Các nội dung về phân bổ vốn đầu tư cho các xã hình thành sau sắp xếp có hiệu lực từ ngày 01 tháng 7 năm 2025.</w:t>
      </w:r>
    </w:p>
    <w:p>
      <w:r>
        <w:t>2. Bãi bỏ Nghị quyết số 73/2023/NQ-HĐND ngày 14 tháng 7 năm 2023 của Hội đồng nhân dân tỉnh sửa đổi, bổ sung một số điều của Quy định nguyên tắc, định mức và phương án phân bổ vốn ngân sách Nhà nước thực hiện Chương trình mục tiêu quốc gia xây dựng nông thôn mới giai đoạn 2021-2025 và năm 2022 trên địa bàn tỉnh Nam Định ban hành kèm theo Nghị quyết số 70/2022/NQ-HĐND ngày 06 tháng 7 năm 2022 của Hội đồng nhân dân tỉnh Nam Định.</w:t>
      </w:r>
    </w:p>
    <w:p>
      <w:r>
        <w:t>Nghị quyết này đã được Hội đồng nhân dân tỉnh Nam Định Khóa XIX, Kỳ họp thứ 29 thông qua ngày 24 tháng 6 năm 2025./.</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