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quyết định danh mục dự án đầu tư công trung hạn thuộc các Chương trình mục tiêu quốc gia 05 năm giai đoạn 2021-2025 và năm 2023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32/NQ-HĐND</w:t>
      </w:r>
    </w:p>
    <w:p>
      <w:r>
        <w:t>Thái Nguyên, ngày 20 tháng 7 năm 2023</w:t>
      </w:r>
    </w:p>
    <w:p>
      <w:r>
        <w:t>NGHỊ QUYẾT</w:t>
      </w:r>
    </w:p>
    <w:p>
      <w:r>
        <w:t>VỀ VIỆC QUYẾT ĐỊNH DANH MỤC DỰ ÁN ĐẦU TƯ CÔNG TRUNG HẠN THUỘC CÁC CHƯƠNG TRÌNH MỤC TIÊU QUỐC GIA 05 NĂM GIAI ĐOẠN 2021 - 2025 VÀ NĂM 2023 TỈNH THÁI NGUYÊN</w:t>
      </w:r>
    </w:p>
    <w:p>
      <w:r>
        <w:t>HỘI ĐỒNG NHÂN DÂN TỈNH THÁI NGUYÊN</w:t>
      </w:r>
    </w:p>
    <w:p>
      <w:r>
        <w:t>KHÓA XIV, KỲ HỌP THỨ MƯỜI BA</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69/2022/QH15 ngày 11 tháng 11 năm 2022 của Quốc hội về dự toán ngân sách nhà nước năm 2023;</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90/QĐ-TTg ngày 18 tháng 01 năm 2022 của Thủ tướng Chính phủ phê duyệt Chương trình mục tiêu quốc gia giảm nghèo bền vững giai đoạn 2021 - 2025;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01/2022/NQ-HĐND ngày 16 tháng 6 năm 2022 của Hội đồng nhân dân tỉnh Thái Nguyên ban hành quy định nguyên tắc, tiêu chí định mức phân bổ vốn ngân sách Trung ương và tỷ lệ vốn đối ứng nguồn ngân sách địa phương thực hiện Chương trình mục tiêu quốc gia xây dựng nông thôn mới giai đoạn 2021 - 2025 trên địa bàn tỉnh Thái Nguyên;</w:t>
      </w:r>
    </w:p>
    <w:p>
      <w:r>
        <w:t>Căn cứ Nghị quyết số 02/2022/NQ-HĐND ngày 16 tháng 6 năm 2022 của Hội đồng nhân dân tỉnh Thái Nguyên ban hành quy định nguyên tắc, tiêu chí, định mức phân bổ nguồn vốn ngân sách nhà nước thực hiện Chương trình mục tiêu quốc gia giảm nghèo bền vững giai đoạn 2021 - 2025 trên địa bàn tỉnh Thái Nguyên;</w:t>
      </w:r>
    </w:p>
    <w:p>
      <w:r>
        <w:t>Căn cứ Nghị quyết số 03/2022/NQ-HĐND ngày 16 tháng 6 năm 2022 của Hội đồng nhân dân tỉnh Thái Nguyên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w:t>
      </w:r>
    </w:p>
    <w:p>
      <w:r>
        <w:t>Căn cứ Nghị quyết số 26/2022/NQ-HĐND ngày 08 tháng 12 năm 2022 của Hội đồng nhân dân tỉnh Thái Nguyên sửa đổi, bổ sung một số điều của quy định ban hành kèm theo Nghị quyết số 03/2022/NQ-HĐND ngày 16 tháng 6 năm 2022 của Hội đồng nhân dân tỉnh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96/NQ-HĐND ngày 08 tháng 12 năm 2022 của Hội đồng nhân dân tỉnh Thái Nguyên về việc thông qua Kế hoạch đầu tư công tỉnh Thái Nguyên năm 2023;</w:t>
      </w:r>
    </w:p>
    <w:p>
      <w:r>
        <w:t>Xét Tờ trình số 75/TTr-UBND ngày 30 tháng 6 năm 2023 của Ủy ban nhân dân tỉnh Thái Nguyên về việc cho ý kiến về danh mục và mức vốn bố trí cho từng dự án sử dụng vốn đầu tư phát triển ngân sách Trung ương hỗ trợ thực hiện các Chương trình mục tiêu quốc gia 5 năm giai đoạn 2021 - 2025 và năm 2023 tỉnh Thái Nguyên; Báo cáo thẩm tra của Ban Kinh tế - ngân sách Hội đồng nhân dân tỉnh; ý kiến thảo luận của đại biểu Hội đồng nhân dân tại kỳ họp.</w:t>
      </w:r>
    </w:p>
    <w:p>
      <w:r>
        <w:t>QUYẾT NGHỊ:</w:t>
      </w:r>
    </w:p>
    <w:p>
      <w:r>
        <w:t>Điều 1.  Quyết định danh mục dự án đầu tư công trung hạn thuộc các Chương trình mục tiêu quốc gia 05 năm giai đoạn 2021 - 2025 và năm 2023 tỉnh Thái Nguyên (phần tỉnh quản lý), cụ thể như sau:</w:t>
      </w:r>
    </w:p>
    <w:p>
      <w:r>
        <w:t>1. 08 dự án đầu tư công trung hạn thuộc các Chương trình mục tiêu quốc gia 05 năm giai đoạn 2021 - 2025 tỉnh Thái Nguyên với tổng kế hoạch vốn là 74.561 triệu đồng  (vốn ngân sách Trung ương: 64.832 triệu đồng; vốn ngân sách địa phương: 9.729 triệu đồng) . Trong đó:</w:t>
      </w:r>
    </w:p>
    <w:p>
      <w:r>
        <w:t>a) 01 dự án đầu tư công trung hạn thuộc Chương trình mục tiêu quốc gia Giảm nghèo bền vững 05 năm giai đoạn 2021 - 2025 với tổng kế hoạch vốn là 13.808 triệu đồng  (vốn ngân sách Trung ương: 12.007 triệu đồng; vốn ngân sách địa phương: 1.801 triệu đồng);</w:t>
      </w:r>
    </w:p>
    <w:p>
      <w:r>
        <w:t>b) 07 dự án đầu tư công trung hạn thuộc Chương trình mục tiêu quốc gia phát triển kinh tế - xã hội vùng đồng bào dân tộc thiểu số và miền núi 05 năm giai đoạn 2021 - 2025 với tổng kế hoạch vốn là 60.753 triệu đồng  (vốn ngân sách Trung ương: 52.825 triệu đồng; vốn ngân sách địa phương: 7.928 triệu đồng).</w:t>
      </w:r>
    </w:p>
    <w:p>
      <w:r>
        <w:t>(Chi tiết tại Phụ lục I kèm theo)</w:t>
      </w:r>
    </w:p>
    <w:p>
      <w:r>
        <w:t>2. 08 dự án đầu tư công thuộc các Chương trình mục tiêu quốc gia năm 2023 tỉnh Thái Nguyên (bao gồm cả vốn kéo dài của năm 2022 sang năm 2023) với tổng kế hoạch vốn là 28.976 triệu đồng  (vốn ngân sách Trung ương: 25.197 triệu đồng: vốn ngân sách địa phương: 3.779 triệu đồng) . Trong đó:</w:t>
      </w:r>
    </w:p>
    <w:p>
      <w:r>
        <w:t>a) 01 dự án đầu tư công thuộc Chương trình mục tiêu quốc gia Giảm nghèo bền vững năm 2023 với tổng kế hoạch vốn năm 2023 là 5.401 triệu đồng  (vốn ngân sách Trung ương: 4.697 triệu đồng; vốn ngân sách địa phương: 704 triệu đồng);</w:t>
      </w:r>
    </w:p>
    <w:p>
      <w:r>
        <w:t>b) 07 dự án đầu tư công thuộc Chương trình mục tiêu quốc gia phát triển kinh tế - xã hội vùng đồng bào dân tộc thiểu số và miền núi năm 2023 với tổng kế hoạch vốn là 23.575 triệu đồng  (vốn ngân sách Trung ương: 20.500 triệu đồng; vốn ngân sách địa phương: 3.075 triệu đồng) .</w:t>
      </w:r>
    </w:p>
    <w:p>
      <w:r>
        <w:t>(Chi tiết tại Phụ lục II kèm theo)</w:t>
      </w:r>
    </w:p>
    <w:p>
      <w:r>
        <w:t>Điều 2.  Tổ chức thực hiện</w:t>
      </w:r>
    </w:p>
    <w:p>
      <w:r>
        <w:t>1. Giao Ủy ban nhân dân tỉnh tổ chức thực hiện Nghị quyết theo đúng quy định của Luật Đầu tư công năm 2019 và các văn bản pháp luật có liên quan.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 I</w:t>
      </w:r>
    </w:p>
    <w:p>
      <w:r>
        <w:t>DANH MỤC CÁC DỰ ÁN ĐẦU TƯ CÔNG TRUNG HẠN THUỘC CÁC CHƯƠNG TRÌNH MỤC TIÊU QUỐC GIA 05 NĂM GIAI ĐOẠN 2021 - 2025 TỈNH THÁI NGUYÊN</w:t>
      </w:r>
    </w:p>
    <w:p>
      <w:r>
        <w:t>(Kèm theo Nghị quyết số: 32/NQ-HĐND ngày 20 tháng 7 năm 2023 của Hội đồng nhân dân tỉnh Thái Nguyên)</w:t>
      </w:r>
    </w:p>
    <w:p>
      <w:r>
        <w:t>Đơn vị tính: Triệu đồng</w:t>
      </w:r>
    </w:p>
    <w:p>
      <w:r>
        <w:t>TT</w:t>
      </w:r>
    </w:p>
    <w:p>
      <w:r>
        <w:t>Danh mục công trình, dự án</w:t>
      </w:r>
    </w:p>
    <w:p>
      <w:r>
        <w:t>Địa điểm xây dựng</w:t>
      </w:r>
    </w:p>
    <w:p>
      <w:r>
        <w:t>Thời gian thực hiện</w:t>
      </w:r>
    </w:p>
    <w:p>
      <w:r>
        <w:t>Quy mô đầu tư</w:t>
      </w:r>
    </w:p>
    <w:p>
      <w:r>
        <w:t>Dự kiến Tổng mức định đầu tư</w:t>
      </w:r>
    </w:p>
    <w:p>
      <w:r>
        <w:t>Kế hoạch 05 năm giai đoạn 2021 - 2025</w:t>
      </w:r>
    </w:p>
    <w:p>
      <w:r>
        <w:t>Chủ đầu tư/ Đơn vị thực hiện</w:t>
      </w:r>
    </w:p>
    <w:p>
      <w:r>
        <w:t>Ghi chú</w:t>
      </w:r>
    </w:p>
    <w:p>
      <w:r>
        <w:t>Tổng mức đầu tư (tất cả các nguồn vốn)</w:t>
      </w:r>
    </w:p>
    <w:p>
      <w:r>
        <w:t>Trong đó:</w:t>
      </w:r>
    </w:p>
    <w:p>
      <w:r>
        <w:t>Tổng</w:t>
      </w:r>
    </w:p>
    <w:p>
      <w:r>
        <w:t>Trong đó:</w:t>
      </w:r>
    </w:p>
    <w:p>
      <w:r>
        <w:t>Ngân sách Trung ương</w:t>
      </w:r>
    </w:p>
    <w:p>
      <w:r>
        <w:t>Ngân sách địa phương (cấp tỉnh)</w:t>
      </w:r>
    </w:p>
    <w:p>
      <w:r>
        <w:t>Ngân sách Trung ương</w:t>
      </w:r>
    </w:p>
    <w:p>
      <w:r>
        <w:t>Ngân sách địa phương (cấp tỉnh)</w:t>
      </w:r>
    </w:p>
    <w:p>
      <w:r>
        <w:t>TỔNG SỐ:</w:t>
      </w:r>
    </w:p>
    <w:p>
      <w:r>
        <w:t>74.561,06</w:t>
      </w:r>
    </w:p>
    <w:p>
      <w:r>
        <w:t>64.832,00</w:t>
      </w:r>
    </w:p>
    <w:p>
      <w:r>
        <w:t>9.729,06</w:t>
      </w:r>
    </w:p>
    <w:p>
      <w:r>
        <w:t>74.561,00</w:t>
      </w:r>
    </w:p>
    <w:p>
      <w:r>
        <w:t>64.832,00</w:t>
      </w:r>
    </w:p>
    <w:p>
      <w:r>
        <w:t>9.729,00</w:t>
      </w:r>
    </w:p>
    <w:p>
      <w:r>
        <w:t>A</w:t>
      </w:r>
    </w:p>
    <w:p>
      <w:r>
        <w:t>Chương trình mục tiêu quốc gia giảm nghèo bền vững</w:t>
      </w:r>
    </w:p>
    <w:p>
      <w:r>
        <w:t>13.808,00</w:t>
      </w:r>
    </w:p>
    <w:p>
      <w:r>
        <w:t>12.007,00</w:t>
      </w:r>
    </w:p>
    <w:p>
      <w:r>
        <w:t>1.801,00</w:t>
      </w:r>
    </w:p>
    <w:p>
      <w:r>
        <w:t>13.808,00</w:t>
      </w:r>
    </w:p>
    <w:p>
      <w:r>
        <w:t>12.007,00</w:t>
      </w:r>
    </w:p>
    <w:p>
      <w:r>
        <w:t>1.801,00</w:t>
      </w:r>
    </w:p>
    <w:p>
      <w:r>
        <w:t>I</w:t>
      </w:r>
    </w:p>
    <w:p>
      <w:r>
        <w:t>Dự án phát triển giáo dục nghề nghiệp, việc làm bền vững (Dự án 4)</w:t>
      </w:r>
    </w:p>
    <w:p>
      <w:r>
        <w:t>13.808,00</w:t>
      </w:r>
    </w:p>
    <w:p>
      <w:r>
        <w:t>12.007,00</w:t>
      </w:r>
    </w:p>
    <w:p>
      <w:r>
        <w:t>1.801,00</w:t>
      </w:r>
    </w:p>
    <w:p>
      <w:r>
        <w:t>13.808,00</w:t>
      </w:r>
    </w:p>
    <w:p>
      <w:r>
        <w:t>12.007,00</w:t>
      </w:r>
    </w:p>
    <w:p>
      <w:r>
        <w:t>1.801,00</w:t>
      </w:r>
    </w:p>
    <w:p>
      <w:r>
        <w:t>1</w:t>
      </w:r>
    </w:p>
    <w:p>
      <w:r>
        <w:t>Dự án hỗ trợ việc làm bền vững (Tiểu dự án 3)</w:t>
      </w:r>
    </w:p>
    <w:p>
      <w:r>
        <w:t>13.808,00</w:t>
      </w:r>
    </w:p>
    <w:p>
      <w:r>
        <w:t>12.007,00</w:t>
      </w:r>
    </w:p>
    <w:p>
      <w:r>
        <w:t>1.801,00</w:t>
      </w:r>
    </w:p>
    <w:p>
      <w:r>
        <w:t>13.808,00</w:t>
      </w:r>
    </w:p>
    <w:p>
      <w:r>
        <w:t>12.007,00</w:t>
      </w:r>
    </w:p>
    <w:p>
      <w:r>
        <w:t>1.801,00</w:t>
      </w:r>
    </w:p>
    <w:p>
      <w:r>
        <w:t>Sở Lao động- Thương binh và Xã Hội</w:t>
      </w:r>
    </w:p>
    <w:p>
      <w:r>
        <w:t>-</w:t>
      </w:r>
    </w:p>
    <w:p>
      <w:r>
        <w:t>Đầu tư, nâng cấp cơ sở hạ tầng, kỹ thuật thông tin để hiện đại hóa thông tin thị trường lao động gắn với cơ sở dữ liệu quốc gia về dân cư</w:t>
      </w:r>
    </w:p>
    <w:p>
      <w:r>
        <w:t>Trung tâm Dịch vụ việc làm Tỉnh</w:t>
      </w:r>
    </w:p>
    <w:p>
      <w:r>
        <w:t>2023- 2025</w:t>
      </w:r>
    </w:p>
    <w:p>
      <w:r>
        <w:t>Đầu tư cơ sở hạ tầng trang thiết bị công nghệ thông tin để hiện đại hoá hệ thống thông tin thị trường lao động, hình thành Sàn giao dịch việc làm trực tuyến, các thiết bị kết nối trực tiếp, lưu động phục vụ tại 09 huyện, thành phố.</w:t>
      </w:r>
    </w:p>
    <w:p>
      <w:r>
        <w:t>13.808,00</w:t>
      </w:r>
    </w:p>
    <w:p>
      <w:r>
        <w:t>12.007,00</w:t>
      </w:r>
    </w:p>
    <w:p>
      <w:r>
        <w:t>1.801,00</w:t>
      </w:r>
    </w:p>
    <w:p>
      <w:r>
        <w:t>13.808,00</w:t>
      </w:r>
    </w:p>
    <w:p>
      <w:r>
        <w:t>12.007,00</w:t>
      </w:r>
    </w:p>
    <w:p>
      <w:r>
        <w:t>1.801,00</w:t>
      </w:r>
    </w:p>
    <w:p>
      <w:r>
        <w:t>B</w:t>
      </w:r>
    </w:p>
    <w:p>
      <w:r>
        <w:t>Chương trình mục tiêu quốc gia phát triển kinh tế - xã hội vùng đồng bào dân tộc thiểu số và miền núi</w:t>
      </w:r>
    </w:p>
    <w:p>
      <w:r>
        <w:t>60.753,06</w:t>
      </w:r>
    </w:p>
    <w:p>
      <w:r>
        <w:t>52.825,00</w:t>
      </w:r>
    </w:p>
    <w:p>
      <w:r>
        <w:t>7.928,06</w:t>
      </w:r>
    </w:p>
    <w:p>
      <w:r>
        <w:t>60.753,00</w:t>
      </w:r>
    </w:p>
    <w:p>
      <w:r>
        <w:t>52.825,00</w:t>
      </w:r>
    </w:p>
    <w:p>
      <w:r>
        <w:t>7.928,00</w:t>
      </w:r>
    </w:p>
    <w:p>
      <w:r>
        <w:t>I</w:t>
      </w:r>
    </w:p>
    <w:p>
      <w:r>
        <w:t>Dự án 6</w:t>
      </w:r>
    </w:p>
    <w:p>
      <w:r>
        <w:t>60.753,06</w:t>
      </w:r>
    </w:p>
    <w:p>
      <w:r>
        <w:t>52.825,00</w:t>
      </w:r>
    </w:p>
    <w:p>
      <w:r>
        <w:t>7.928,06</w:t>
      </w:r>
    </w:p>
    <w:p>
      <w:r>
        <w:t>60.753,00</w:t>
      </w:r>
    </w:p>
    <w:p>
      <w:r>
        <w:t>52.825,00</w:t>
      </w:r>
    </w:p>
    <w:p>
      <w:r>
        <w:t>7.928,00</w:t>
      </w:r>
    </w:p>
    <w:p>
      <w:r>
        <w:t>Sở Văn hóa, Thể thao và Du lịch</w:t>
      </w:r>
    </w:p>
    <w:p>
      <w:r>
        <w:t>1</w:t>
      </w:r>
    </w:p>
    <w:p>
      <w:r>
        <w:t>Tu bổ, tôn tạo Cụm di tích Chủ tịch Hồ Chí Minh ở Khuôn Tát xã Phú Đình, huyện Định Hóa</w:t>
      </w:r>
    </w:p>
    <w:p>
      <w:r>
        <w:t>Huyện Định Hóa</w:t>
      </w:r>
    </w:p>
    <w:p>
      <w:r>
        <w:t>2023- 2024</w:t>
      </w:r>
    </w:p>
    <w:p>
      <w:r>
        <w:t>Thực hiện tu bổ, tôn tạo: Nhà sàn Bác Hồ tại đồi Nà Đình; Sân (nơi Bác Hồ và các anh em đội bảo vệ tập thể dục); Nhà khách khuôn tát: (Nhà khách, nhà vệ sinh, khuôn viên sân vườn); Cây đa Khuôn Tát; Suối Khuôn Tát (nơi Bác Hồ câu cá, tắm giặt); Bia di tích đồi Nà Đình; Đường đi (đoạn từ suối Khuôn Tát vào bia di tích lịch sử đồi Nà Đình); Hạ tầng kỹ thuật; Phòng chống mối mọt, cháy nổ,...</w:t>
      </w:r>
    </w:p>
    <w:p>
      <w:r>
        <w:t>4.009,87</w:t>
      </w:r>
    </w:p>
    <w:p>
      <w:r>
        <w:t>3.487,00</w:t>
      </w:r>
    </w:p>
    <w:p>
      <w:r>
        <w:t>522,87</w:t>
      </w:r>
    </w:p>
    <w:p>
      <w:r>
        <w:t>4.009,87</w:t>
      </w:r>
    </w:p>
    <w:p>
      <w:r>
        <w:t>3.487,00</w:t>
      </w:r>
    </w:p>
    <w:p>
      <w:r>
        <w:t>522,87</w:t>
      </w:r>
    </w:p>
    <w:p>
      <w:r>
        <w:t>Sở Văn hóa, Thể thao và Du lịch</w:t>
      </w:r>
    </w:p>
    <w:p>
      <w:r>
        <w:t>2</w:t>
      </w:r>
    </w:p>
    <w:p>
      <w:r>
        <w:t>Bảo tồn làng truyền thống dân tộc Nùng xóm Tân Đô, xã Hòa Bình, huyện Đồng Hỷ</w:t>
      </w:r>
    </w:p>
    <w:p>
      <w:r>
        <w:t>Huyện Đồng Hỷ</w:t>
      </w:r>
    </w:p>
    <w:p>
      <w:r>
        <w:t>2023- 2024</w:t>
      </w:r>
    </w:p>
    <w:p>
      <w:r>
        <w:t>- Bảo tồn giá trị văn hóa vật thể: Bảo tồn, tôn tạo Đình làng; Xây mới Nhà sinh hoạt văn hóa cộng đồng; Bảo tồn mẫu nhà truyền thống; Xây dựng mới nhà vệ sinh: Hạ tầng kỹ thuật tổng thể;</w:t>
      </w:r>
    </w:p>
    <w:p>
      <w:r>
        <w:t>- Hỗ trợ phát triển du lịch: Thiết kế, lắp đặt biển chỉ dẫn du lịch; đường dạo nội bộ, điện chiếu sáng, sơ đồ tour tuyến, biển hiệu phục vụ khách du lịch.</w:t>
      </w:r>
    </w:p>
    <w:p>
      <w:r>
        <w:t>10.642,19</w:t>
      </w:r>
    </w:p>
    <w:p>
      <w:r>
        <w:t>9.253,00</w:t>
      </w:r>
    </w:p>
    <w:p>
      <w:r>
        <w:t>1.389,19</w:t>
      </w:r>
    </w:p>
    <w:p>
      <w:r>
        <w:t>10.642,13</w:t>
      </w:r>
    </w:p>
    <w:p>
      <w:r>
        <w:t>9.253,00</w:t>
      </w:r>
    </w:p>
    <w:p>
      <w:r>
        <w:t>1.389,13</w:t>
      </w:r>
    </w:p>
    <w:p>
      <w:r>
        <w:t>Sở Văn hóa, Thể thao và Du lịch</w:t>
      </w:r>
    </w:p>
    <w:p>
      <w:r>
        <w:t>3</w:t>
      </w:r>
    </w:p>
    <w:p>
      <w:r>
        <w:t>Đầu tư xây dựng điểm đến du lịch tạ xóm Bản Tèn, xã Văn Lăng, huyện Đồng Hỷ</w:t>
      </w:r>
    </w:p>
    <w:p>
      <w:r>
        <w:t>Huyện Đồng Hỷ</w:t>
      </w:r>
    </w:p>
    <w:p>
      <w:r>
        <w:t>2023- 2024</w:t>
      </w:r>
    </w:p>
    <w:p>
      <w:r>
        <w:t>Hỗ trợ phát triển du lịch: Hỗ trợ phục dựng cảnh quan, làm giàu tài nguyên, đường dạo nội bộ, sơ đồ tour tuyến, biển hiệu vụ phục vụ khách du lịch.</w:t>
      </w:r>
    </w:p>
    <w:p>
      <w:r>
        <w:t>1.137,00</w:t>
      </w:r>
    </w:p>
    <w:p>
      <w:r>
        <w:t>989,00</w:t>
      </w:r>
    </w:p>
    <w:p>
      <w:r>
        <w:t>148,00</w:t>
      </w:r>
    </w:p>
    <w:p>
      <w:r>
        <w:t>1.137,00</w:t>
      </w:r>
    </w:p>
    <w:p>
      <w:r>
        <w:t>989,00</w:t>
      </w:r>
    </w:p>
    <w:p>
      <w:r>
        <w:t>148,00</w:t>
      </w:r>
    </w:p>
    <w:p>
      <w:r>
        <w:t>Sở Văn hóa, Thể thao và Du lịch</w:t>
      </w:r>
    </w:p>
    <w:p>
      <w:r>
        <w:t>4</w:t>
      </w:r>
    </w:p>
    <w:p>
      <w:r>
        <w:t>Tu bổ, tôn tạo di tích Nơi Chủ tịch Hồ Chí Minh ở và làm việc tại Đồi Tin Keo xã Phú Đình, huyện Định Hóa (1948-1954)</w:t>
      </w:r>
    </w:p>
    <w:p>
      <w:r>
        <w:t>Huyện Định Hóa</w:t>
      </w:r>
    </w:p>
    <w:p>
      <w:r>
        <w:t>2023- 2025</w:t>
      </w:r>
    </w:p>
    <w:p>
      <w:r>
        <w:t>Tu bổ, tôn tạo di tích nhằm phát huy giá trị di tích Nơi Chủ tịch Hồ Chí Minh ở và làm việc tại Đồi Tin Keo xã Phú Đình, huyện Định Hóa (1948-1954) gắn với phát triển du lịch Thái Nguyên đến năm 2030</w:t>
      </w:r>
    </w:p>
    <w:p>
      <w:r>
        <w:t>3.264,00</w:t>
      </w:r>
    </w:p>
    <w:p>
      <w:r>
        <w:t>2.838,00</w:t>
      </w:r>
    </w:p>
    <w:p>
      <w:r>
        <w:t>426,00</w:t>
      </w:r>
    </w:p>
    <w:p>
      <w:r>
        <w:t>3.264,00</w:t>
      </w:r>
    </w:p>
    <w:p>
      <w:r>
        <w:t>2.838,00</w:t>
      </w:r>
    </w:p>
    <w:p>
      <w:r>
        <w:t>426,00</w:t>
      </w:r>
    </w:p>
    <w:p>
      <w:r>
        <w:t>Sở Văn hóa, Thể thao và Du lịch</w:t>
      </w:r>
    </w:p>
    <w:p>
      <w:r>
        <w:t>5</w:t>
      </w:r>
    </w:p>
    <w:p>
      <w:r>
        <w:t>Bảo tồn làng truyền thống dân tộc Tày xóm Bản Đông, xã Ôn Lương, huyện Phú Lương</w:t>
      </w:r>
    </w:p>
    <w:p>
      <w:r>
        <w:t>Huyện Phú Lương</w:t>
      </w:r>
    </w:p>
    <w:p>
      <w:r>
        <w:t>2023- 2025</w:t>
      </w:r>
    </w:p>
    <w:p>
      <w:r>
        <w:t>- Bảo tồn giá trị văn hóa vật thể: Xây mới Nhà sinh hoạt văn hóa cộng đồng: Bảo tồn mẫu nhà truyền thống; Xây dựng mới nhà vệ sinh; Hạ tầng kỹ thuật tổng thể.</w:t>
      </w:r>
    </w:p>
    <w:p>
      <w:r>
        <w:t>- Hỗ trợ phát triển du lịch: Thiết kế, lắp đặt biển chỉ dẫn du lịch; đường dạo nội bộ, điện chiếu sáng, sơ đồ tour tuyến, biển hiệu phục vụ khách du lịch.</w:t>
      </w:r>
    </w:p>
    <w:p>
      <w:r>
        <w:t>9.000,00</w:t>
      </w:r>
    </w:p>
    <w:p>
      <w:r>
        <w:t>7.825,00</w:t>
      </w:r>
    </w:p>
    <w:p>
      <w:r>
        <w:t>1.175,00</w:t>
      </w:r>
    </w:p>
    <w:p>
      <w:r>
        <w:t>9.000,00</w:t>
      </w:r>
    </w:p>
    <w:p>
      <w:r>
        <w:t>7.825,00</w:t>
      </w:r>
    </w:p>
    <w:p>
      <w:r>
        <w:t>1.175,00</w:t>
      </w:r>
    </w:p>
    <w:p>
      <w:r>
        <w:t>Sở Văn hóa, Thể thao và Du lịch</w:t>
      </w:r>
    </w:p>
    <w:p>
      <w:r>
        <w:t>6</w:t>
      </w:r>
    </w:p>
    <w:p>
      <w:r>
        <w:t>Bảo tồn làng truyền thống dân tộc Sán Chỉ xóm Đồng Kệu, xã Phú Đình, huyện Định Hóa</w:t>
      </w:r>
    </w:p>
    <w:p>
      <w:r>
        <w:t>Huyện Định Hóa</w:t>
      </w:r>
    </w:p>
    <w:p>
      <w:r>
        <w:t>2023- 2025</w:t>
      </w:r>
    </w:p>
    <w:p>
      <w:r>
        <w:t>- Bảo tồn giá trị văn hóa vật thể: Xây mới Nhà sinh hoạt văn hóa cộng đồng; Bảo tồn mẫu nhà truyền thống; Xây dựng cổng làng; Xây dựng mới nhà vệ sinh: Hạ tầng kỹ thuật tổng thể.</w:t>
      </w:r>
    </w:p>
    <w:p>
      <w:r>
        <w:t>- Hỗ trợ phát triển du lịch: Thiết kế, lắp đặt biển chỉ dẫn du lịch; đường dạo nội bộ, điện chiếu sáng, sơ đồ tour tuyến, biển hiệu phục vụ khách du lịch.</w:t>
      </w:r>
    </w:p>
    <w:p>
      <w:r>
        <w:t>10.700,00</w:t>
      </w:r>
    </w:p>
    <w:p>
      <w:r>
        <w:t>9.304,00</w:t>
      </w:r>
    </w:p>
    <w:p>
      <w:r>
        <w:t>1.396,00</w:t>
      </w:r>
    </w:p>
    <w:p>
      <w:r>
        <w:t>10.700,00</w:t>
      </w:r>
    </w:p>
    <w:p>
      <w:r>
        <w:t>9.304,00</w:t>
      </w:r>
    </w:p>
    <w:p>
      <w:r>
        <w:t>1.396,00</w:t>
      </w:r>
    </w:p>
    <w:p>
      <w:r>
        <w:t>Sở Văn hóa, Thể thao và Du lịch</w:t>
      </w:r>
    </w:p>
    <w:p>
      <w:r>
        <w:t>7</w:t>
      </w:r>
    </w:p>
    <w:p>
      <w:r>
        <w:t>Tu bổ, tôn tạo di tích Nhà tù Chợ Chu, thị trấn chợ Chu, huyện Định Hoá</w:t>
      </w:r>
    </w:p>
    <w:p>
      <w:r>
        <w:t>Huyện Định Hóa</w:t>
      </w:r>
    </w:p>
    <w:p>
      <w:r>
        <w:t>2023- 2025</w:t>
      </w:r>
    </w:p>
    <w:p>
      <w:r>
        <w:t>Tu bổ, tôn tạo di tích Nhà tù Chợ Chu, thị trấn chợ Chu, huyện Định Hóa gắn với phát triển du lịch Thái Nguyên đến năm 2030</w:t>
      </w:r>
    </w:p>
    <w:p>
      <w:r>
        <w:t>22.000,00</w:t>
      </w:r>
    </w:p>
    <w:p>
      <w:r>
        <w:t>19.129,00</w:t>
      </w:r>
    </w:p>
    <w:p>
      <w:r>
        <w:t>2.871,00</w:t>
      </w:r>
    </w:p>
    <w:p>
      <w:r>
        <w:t>22.000,00</w:t>
      </w:r>
    </w:p>
    <w:p>
      <w:r>
        <w:t>19.129,00</w:t>
      </w:r>
    </w:p>
    <w:p>
      <w:r>
        <w:t>2.871,00</w:t>
      </w:r>
    </w:p>
    <w:p>
      <w:r>
        <w:t>Sở Văn hóa, Thể thao và Du lịch</w:t>
      </w:r>
    </w:p>
    <w:p>
      <w:r>
        <w:t>PHỤ LỤC II</w:t>
      </w:r>
    </w:p>
    <w:p>
      <w:r>
        <w:t>DANH MỤC CÁC DỰ ÁN ĐẦU TƯ CÔNG THUỘC CÁC CHƯƠNG TRÌNH MỤC TIÊU QUỐC GIA NĂM 2023 TỈNH THÁI NGUYÊN</w:t>
      </w:r>
    </w:p>
    <w:p>
      <w:r>
        <w:t>(Kèm theo Nghị quyết số: 32/NQ-HĐND ngày 20 tháng 7 năm 2023 của Hội đồng nhân dân tỉnh Thái Nguyên)</w:t>
      </w:r>
    </w:p>
    <w:p>
      <w:r>
        <w:t>Đơn vị tính: Triệu đồng</w:t>
      </w:r>
    </w:p>
    <w:p>
      <w:r>
        <w:t>TT</w:t>
      </w:r>
    </w:p>
    <w:p>
      <w:r>
        <w:t>Danh mục công trình, dự án</w:t>
      </w:r>
    </w:p>
    <w:p>
      <w:r>
        <w:t>Địa điểm xây dựng</w:t>
      </w:r>
    </w:p>
    <w:p>
      <w:r>
        <w:t>Thời gian thực hiện</w:t>
      </w:r>
    </w:p>
    <w:p>
      <w:r>
        <w:t>Quy mô đầu tư</w:t>
      </w:r>
    </w:p>
    <w:p>
      <w:r>
        <w:t>Dự kiến Tổng mức định đầu tư</w:t>
      </w:r>
    </w:p>
    <w:p>
      <w:r>
        <w:t>Kế hoạch 5 năm giai đoạn 2021-2025</w:t>
      </w:r>
    </w:p>
    <w:p>
      <w:r>
        <w:t>Phân bổ chi tiết các năm</w:t>
      </w:r>
    </w:p>
    <w:p>
      <w:r>
        <w:t>Chủ đầu tư/Đơn vị thực hiện</w:t>
      </w:r>
    </w:p>
    <w:p>
      <w:r>
        <w:t>Tổng mức đầu tư (tất cả các nguồn vốn)</w:t>
      </w:r>
    </w:p>
    <w:p>
      <w:r>
        <w:t>Trong đó:</w:t>
      </w:r>
    </w:p>
    <w:p>
      <w:r>
        <w:t>Tổng</w:t>
      </w:r>
    </w:p>
    <w:p>
      <w:r>
        <w:t>Trong đó:</w:t>
      </w:r>
    </w:p>
    <w:p>
      <w:r>
        <w:t>Tổng</w:t>
      </w:r>
    </w:p>
    <w:p>
      <w:r>
        <w:t>Nguồn vốn giao năm 2023 (bao gồm cả vốn của năm 2022 kéo dài sang năm 2023)</w:t>
      </w:r>
    </w:p>
    <w:p>
      <w:r>
        <w:t>Ngân sách Trung ương</w:t>
      </w:r>
    </w:p>
    <w:p>
      <w:r>
        <w:t>Ngân sách địa phương (cấp tỉnh)</w:t>
      </w:r>
    </w:p>
    <w:p>
      <w:r>
        <w:t>Trong đó</w:t>
      </w:r>
    </w:p>
    <w:p>
      <w:r>
        <w:t>Năm 2022 kéo dài sang năm 2023</w:t>
      </w:r>
    </w:p>
    <w:p>
      <w:r>
        <w:t>Năm 2023</w:t>
      </w:r>
    </w:p>
    <w:p>
      <w:r>
        <w:t>Ngân sách Trung ương</w:t>
      </w:r>
    </w:p>
    <w:p>
      <w:r>
        <w:t>Ngân sách địa phương (cấp tỉnh)</w:t>
      </w:r>
    </w:p>
    <w:p>
      <w:r>
        <w:t>Ngân sách Trung ương</w:t>
      </w:r>
    </w:p>
    <w:p>
      <w:r>
        <w:t>Ngân sách địa phương (cấp tỉnh)</w:t>
      </w:r>
    </w:p>
    <w:p>
      <w:r>
        <w:t>Tổng số</w:t>
      </w:r>
    </w:p>
    <w:p>
      <w:r>
        <w:t>Trong đó</w:t>
      </w:r>
    </w:p>
    <w:p>
      <w:r>
        <w:t>Tổng số</w:t>
      </w:r>
    </w:p>
    <w:p>
      <w:r>
        <w:t>Trong đó</w:t>
      </w:r>
    </w:p>
    <w:p>
      <w:r>
        <w:t>Ngân sách Trung ương</w:t>
      </w:r>
    </w:p>
    <w:p>
      <w:r>
        <w:t>Ngân sách địa phương (cấp tỉnh)</w:t>
      </w:r>
    </w:p>
    <w:p>
      <w:r>
        <w:t>Ngân sách Trung ương</w:t>
      </w:r>
    </w:p>
    <w:p>
      <w:r>
        <w:t>Ngân sách địa phương (cấp tỉnh)</w:t>
      </w:r>
    </w:p>
    <w:p>
      <w:r>
        <w:t>TỔNG SỐ:</w:t>
      </w:r>
    </w:p>
    <w:p>
      <w:r>
        <w:t>74.561,06</w:t>
      </w:r>
    </w:p>
    <w:p>
      <w:r>
        <w:t>64.832,00</w:t>
      </w:r>
    </w:p>
    <w:p>
      <w:r>
        <w:t>9.729,06</w:t>
      </w:r>
    </w:p>
    <w:p>
      <w:r>
        <w:t>74.561,00</w:t>
      </w:r>
    </w:p>
    <w:p>
      <w:r>
        <w:t>64.832,00</w:t>
      </w:r>
    </w:p>
    <w:p>
      <w:r>
        <w:t>9.729,00</w:t>
      </w:r>
    </w:p>
    <w:p>
      <w:r>
        <w:t>28.976,00</w:t>
      </w:r>
    </w:p>
    <w:p>
      <w:r>
        <w:t>25.197,00</w:t>
      </w:r>
    </w:p>
    <w:p>
      <w:r>
        <w:t>3.779,00</w:t>
      </w:r>
    </w:p>
    <w:p>
      <w:r>
        <w:t>12.160,00</w:t>
      </w:r>
    </w:p>
    <w:p>
      <w:r>
        <w:t>10.574,00</w:t>
      </w:r>
    </w:p>
    <w:p>
      <w:r>
        <w:t>1.586,00</w:t>
      </w:r>
    </w:p>
    <w:p>
      <w:r>
        <w:t>16.816,00</w:t>
      </w:r>
    </w:p>
    <w:p>
      <w:r>
        <w:t>14.623,00</w:t>
      </w:r>
    </w:p>
    <w:p>
      <w:r>
        <w:t>2.193,00</w:t>
      </w:r>
    </w:p>
    <w:p>
      <w:r>
        <w:t>A</w:t>
      </w:r>
    </w:p>
    <w:p>
      <w:r>
        <w:t>Chương trình mục tiêu quốc gia giảm nghèo bền vững</w:t>
      </w:r>
    </w:p>
    <w:p>
      <w:r>
        <w:t>13.808,00</w:t>
      </w:r>
    </w:p>
    <w:p>
      <w:r>
        <w:t>12.007,00</w:t>
      </w:r>
    </w:p>
    <w:p>
      <w:r>
        <w:t>1.801,00</w:t>
      </w:r>
    </w:p>
    <w:p>
      <w:r>
        <w:t>13.808,00</w:t>
      </w:r>
    </w:p>
    <w:p>
      <w:r>
        <w:t>12.007,00</w:t>
      </w:r>
    </w:p>
    <w:p>
      <w:r>
        <w:t>1.801,00</w:t>
      </w:r>
    </w:p>
    <w:p>
      <w:r>
        <w:t>5.401,00</w:t>
      </w:r>
    </w:p>
    <w:p>
      <w:r>
        <w:t>4.697,00</w:t>
      </w:r>
    </w:p>
    <w:p>
      <w:r>
        <w:t>704,00</w:t>
      </w:r>
    </w:p>
    <w:p>
      <w:r>
        <w:t>1.197,00</w:t>
      </w:r>
    </w:p>
    <w:p>
      <w:r>
        <w:t>1.041,00</w:t>
      </w:r>
    </w:p>
    <w:p>
      <w:r>
        <w:t>156,00</w:t>
      </w:r>
    </w:p>
    <w:p>
      <w:r>
        <w:t>4.204,00</w:t>
      </w:r>
    </w:p>
    <w:p>
      <w:r>
        <w:t>3.656,00</w:t>
      </w:r>
    </w:p>
    <w:p>
      <w:r>
        <w:t>548,00</w:t>
      </w:r>
    </w:p>
    <w:p>
      <w:r>
        <w:t>I</w:t>
      </w:r>
    </w:p>
    <w:p>
      <w:r>
        <w:t>Dự án phát triển giáo dục nghề nghiệp, việc làm bền vững (Dự án 4)</w:t>
      </w:r>
    </w:p>
    <w:p>
      <w:r>
        <w:t>13.808,00</w:t>
      </w:r>
    </w:p>
    <w:p>
      <w:r>
        <w:t>12.007,00</w:t>
      </w:r>
    </w:p>
    <w:p>
      <w:r>
        <w:t>1.801,00</w:t>
      </w:r>
    </w:p>
    <w:p>
      <w:r>
        <w:t>13.808,00</w:t>
      </w:r>
    </w:p>
    <w:p>
      <w:r>
        <w:t>12.007,00</w:t>
      </w:r>
    </w:p>
    <w:p>
      <w:r>
        <w:t>1.801,00</w:t>
      </w:r>
    </w:p>
    <w:p>
      <w:r>
        <w:t>5.401,00</w:t>
      </w:r>
    </w:p>
    <w:p>
      <w:r>
        <w:t>4.697,00</w:t>
      </w:r>
    </w:p>
    <w:p>
      <w:r>
        <w:t>704,00</w:t>
      </w:r>
    </w:p>
    <w:p>
      <w:r>
        <w:t>1.197,00</w:t>
      </w:r>
    </w:p>
    <w:p>
      <w:r>
        <w:t>1.041,00</w:t>
      </w:r>
    </w:p>
    <w:p>
      <w:r>
        <w:t>156,00</w:t>
      </w:r>
    </w:p>
    <w:p>
      <w:r>
        <w:t>4.204,00</w:t>
      </w:r>
    </w:p>
    <w:p>
      <w:r>
        <w:t>3.656,00</w:t>
      </w:r>
    </w:p>
    <w:p>
      <w:r>
        <w:t>548,00</w:t>
      </w:r>
    </w:p>
    <w:p>
      <w:r>
        <w:t>1</w:t>
      </w:r>
    </w:p>
    <w:p>
      <w:r>
        <w:t>Dự án hỗ trợ việc làm bền vững (Tiểu dự án 3)</w:t>
      </w:r>
    </w:p>
    <w:p>
      <w:r>
        <w:t>13.808,00</w:t>
      </w:r>
    </w:p>
    <w:p>
      <w:r>
        <w:t>12.007,00</w:t>
      </w:r>
    </w:p>
    <w:p>
      <w:r>
        <w:t>1.801,00</w:t>
      </w:r>
    </w:p>
    <w:p>
      <w:r>
        <w:t>13.808,00</w:t>
      </w:r>
    </w:p>
    <w:p>
      <w:r>
        <w:t>12.007,00</w:t>
      </w:r>
    </w:p>
    <w:p>
      <w:r>
        <w:t>1.801,00</w:t>
      </w:r>
    </w:p>
    <w:p>
      <w:r>
        <w:t>5.401,00</w:t>
      </w:r>
    </w:p>
    <w:p>
      <w:r>
        <w:t>4.697,00</w:t>
      </w:r>
    </w:p>
    <w:p>
      <w:r>
        <w:t>704,00</w:t>
      </w:r>
    </w:p>
    <w:p>
      <w:r>
        <w:t>1.197,00</w:t>
      </w:r>
    </w:p>
    <w:p>
      <w:r>
        <w:t>1.041,00</w:t>
      </w:r>
    </w:p>
    <w:p>
      <w:r>
        <w:t>156,00</w:t>
      </w:r>
    </w:p>
    <w:p>
      <w:r>
        <w:t>4.204,00</w:t>
      </w:r>
    </w:p>
    <w:p>
      <w:r>
        <w:t>3.656,00</w:t>
      </w:r>
    </w:p>
    <w:p>
      <w:r>
        <w:t>548,00</w:t>
      </w:r>
    </w:p>
    <w:p>
      <w:r>
        <w:t>Sở Lao động - Thương binh và Xã hội</w:t>
      </w:r>
    </w:p>
    <w:p>
      <w:r>
        <w:t>-</w:t>
      </w:r>
    </w:p>
    <w:p>
      <w:r>
        <w:t>Đầu tư, nâng cấp cơ sở hạ tầng, kỹ thuật thông tin để hiện đại hóa thông tin thị trường lao động gắn với cơ sở dữ liệu quốc gia về dân cư</w:t>
      </w:r>
    </w:p>
    <w:p>
      <w:r>
        <w:t>Trung tâm dịch vụ việc làm Tỉnh</w:t>
      </w:r>
    </w:p>
    <w:p>
      <w:r>
        <w:t>2023- 2025</w:t>
      </w:r>
    </w:p>
    <w:p>
      <w:r>
        <w:t>Đầu tư cơ sở hạ tầng trang thiết bị công nghệ thông tin để hiện đại hóa hệ thống thông tin thị trường lao động, hình thành Sàn giao dịch việc làm trực tuyến, các thiết bị kết nối trực tiếp, lưu động phục vụ tại 09 huyện, thành phố.</w:t>
      </w:r>
    </w:p>
    <w:p>
      <w:r>
        <w:t>13.808,00</w:t>
      </w:r>
    </w:p>
    <w:p>
      <w:r>
        <w:t>12.007,00</w:t>
      </w:r>
    </w:p>
    <w:p>
      <w:r>
        <w:t>1.801,00</w:t>
      </w:r>
    </w:p>
    <w:p>
      <w:r>
        <w:t>13.808,00</w:t>
      </w:r>
    </w:p>
    <w:p>
      <w:r>
        <w:t>12.007,00</w:t>
      </w:r>
    </w:p>
    <w:p>
      <w:r>
        <w:t>1.801,00</w:t>
      </w:r>
    </w:p>
    <w:p>
      <w:r>
        <w:t>5.401,00</w:t>
      </w:r>
    </w:p>
    <w:p>
      <w:r>
        <w:t>4.697,00</w:t>
      </w:r>
    </w:p>
    <w:p>
      <w:r>
        <w:t>704,00</w:t>
      </w:r>
    </w:p>
    <w:p>
      <w:r>
        <w:t>1.197,00</w:t>
      </w:r>
    </w:p>
    <w:p>
      <w:r>
        <w:t>1.041,00</w:t>
      </w:r>
    </w:p>
    <w:p>
      <w:r>
        <w:t>156,00</w:t>
      </w:r>
    </w:p>
    <w:p>
      <w:r>
        <w:t>4.204,00</w:t>
      </w:r>
    </w:p>
    <w:p>
      <w:r>
        <w:t>3.656,00</w:t>
      </w:r>
    </w:p>
    <w:p>
      <w:r>
        <w:t>548,00</w:t>
      </w:r>
    </w:p>
    <w:p>
      <w:r>
        <w:t>B</w:t>
      </w:r>
    </w:p>
    <w:p>
      <w:r>
        <w:t>Chương trình mục tiêu quốc gia phát triển kinh tế - xã hội vùng đồng bào dân tộc thiểu số và miền núi</w:t>
      </w:r>
    </w:p>
    <w:p>
      <w:r>
        <w:t>60.753,06</w:t>
      </w:r>
    </w:p>
    <w:p>
      <w:r>
        <w:t>52.825,00</w:t>
      </w:r>
    </w:p>
    <w:p>
      <w:r>
        <w:t>7.928,06</w:t>
      </w:r>
    </w:p>
    <w:p>
      <w:r>
        <w:t>60.753,00</w:t>
      </w:r>
    </w:p>
    <w:p>
      <w:r>
        <w:t>52.825,00</w:t>
      </w:r>
    </w:p>
    <w:p>
      <w:r>
        <w:t>7.928,00</w:t>
      </w:r>
    </w:p>
    <w:p>
      <w:r>
        <w:t>23.575,00</w:t>
      </w:r>
    </w:p>
    <w:p>
      <w:r>
        <w:t>20.500,00</w:t>
      </w:r>
    </w:p>
    <w:p>
      <w:r>
        <w:t>3.075,00</w:t>
      </w:r>
    </w:p>
    <w:p>
      <w:r>
        <w:t>10.963,00</w:t>
      </w:r>
    </w:p>
    <w:p>
      <w:r>
        <w:t>9.533,00</w:t>
      </w:r>
    </w:p>
    <w:p>
      <w:r>
        <w:t>1.430,00</w:t>
      </w:r>
    </w:p>
    <w:p>
      <w:r>
        <w:t>12.612,00</w:t>
      </w:r>
    </w:p>
    <w:p>
      <w:r>
        <w:t>10.967,00</w:t>
      </w:r>
    </w:p>
    <w:p>
      <w:r>
        <w:t>1.645,00</w:t>
      </w:r>
    </w:p>
    <w:p>
      <w:r>
        <w:t>1</w:t>
      </w:r>
    </w:p>
    <w:p>
      <w:r>
        <w:t>Dự án 6</w:t>
      </w:r>
    </w:p>
    <w:p>
      <w:r>
        <w:t>60.753,06</w:t>
      </w:r>
    </w:p>
    <w:p>
      <w:r>
        <w:t>52.825,00</w:t>
      </w:r>
    </w:p>
    <w:p>
      <w:r>
        <w:t>7.928,06</w:t>
      </w:r>
    </w:p>
    <w:p>
      <w:r>
        <w:t>60.753,00</w:t>
      </w:r>
    </w:p>
    <w:p>
      <w:r>
        <w:t>52.825,00</w:t>
      </w:r>
    </w:p>
    <w:p>
      <w:r>
        <w:t>9.928,00</w:t>
      </w:r>
    </w:p>
    <w:p>
      <w:r>
        <w:t>23.575,00</w:t>
      </w:r>
    </w:p>
    <w:p>
      <w:r>
        <w:t>20.500,00</w:t>
      </w:r>
    </w:p>
    <w:p>
      <w:r>
        <w:t>3.075,00</w:t>
      </w:r>
    </w:p>
    <w:p>
      <w:r>
        <w:t>10.963,00</w:t>
      </w:r>
    </w:p>
    <w:p>
      <w:r>
        <w:t>9.533,00</w:t>
      </w:r>
    </w:p>
    <w:p>
      <w:r>
        <w:t>1.430,00</w:t>
      </w:r>
    </w:p>
    <w:p>
      <w:r>
        <w:t>12.612,00</w:t>
      </w:r>
    </w:p>
    <w:p>
      <w:r>
        <w:t>10.967,00</w:t>
      </w:r>
    </w:p>
    <w:p>
      <w:r>
        <w:t>1.645,00</w:t>
      </w:r>
    </w:p>
    <w:p>
      <w:r>
        <w:t>Sở Văn hóa, Thể thao và Du lịch</w:t>
      </w:r>
    </w:p>
    <w:p>
      <w:r>
        <w:t>1</w:t>
      </w:r>
    </w:p>
    <w:p>
      <w:r>
        <w:t>Tu bổ, tôn tạo Cụm di tích Chủ tịch Hồ Chí Minh ở Khuôn Tát, xã Phú Đình, huyện Định Hóa</w:t>
      </w:r>
    </w:p>
    <w:p>
      <w:r>
        <w:t>Huyện Định Hóa</w:t>
      </w:r>
    </w:p>
    <w:p>
      <w:r>
        <w:t>2023-2024</w:t>
      </w:r>
    </w:p>
    <w:p>
      <w:r>
        <w:t>Thực hiện tu bổ, tôn tạo: Nhà sàn Bác Hồ tại đồi Nà Đình; Sân (nơi Bác Hồ và các anh em đội bảo vệ tập thể dục); Nhà khách khuôn tát; (Nhà khách, nhà vệ sinh, khuôn viên sân vườn); Cây đa Khuôn Tát; Suối Khuôn Tát (nơi Bác Hồ câu cá, tắm giặt); Bia di tích đồi Nà Đình; Đường đi (đoạn từ suối Khuôn Tát vào bia di tích lịch sử đồi Nà Đình); Hạ tầng kỹ thuật; Phòng chống mối mọt, cháy nổi,...</w:t>
      </w:r>
    </w:p>
    <w:p>
      <w:r>
        <w:t>4.009,87</w:t>
      </w:r>
    </w:p>
    <w:p>
      <w:r>
        <w:t>3.487,00</w:t>
      </w:r>
    </w:p>
    <w:p>
      <w:r>
        <w:t>522,87</w:t>
      </w:r>
    </w:p>
    <w:p>
      <w:r>
        <w:t>4.009,87</w:t>
      </w:r>
    </w:p>
    <w:p>
      <w:r>
        <w:t>3.487,00</w:t>
      </w:r>
    </w:p>
    <w:p>
      <w:r>
        <w:t>522,87</w:t>
      </w:r>
    </w:p>
    <w:p>
      <w:r>
        <w:t>4.009,87</w:t>
      </w:r>
    </w:p>
    <w:p>
      <w:r>
        <w:t>3.487,00</w:t>
      </w:r>
    </w:p>
    <w:p>
      <w:r>
        <w:t>522,87</w:t>
      </w:r>
    </w:p>
    <w:p>
      <w:r>
        <w:t>2.913,00</w:t>
      </w:r>
    </w:p>
    <w:p>
      <w:r>
        <w:t>2.533,00</w:t>
      </w:r>
    </w:p>
    <w:p>
      <w:r>
        <w:t>380,00</w:t>
      </w:r>
    </w:p>
    <w:p>
      <w:r>
        <w:t>1.096,87</w:t>
      </w:r>
    </w:p>
    <w:p>
      <w:r>
        <w:t>954,00</w:t>
      </w:r>
    </w:p>
    <w:p>
      <w:r>
        <w:t>142,87</w:t>
      </w:r>
    </w:p>
    <w:p>
      <w:r>
        <w:t>Sở Văn hóa, Thể thao và Du lịch</w:t>
      </w:r>
    </w:p>
    <w:p>
      <w:r>
        <w:t>2</w:t>
      </w:r>
    </w:p>
    <w:p>
      <w:r>
        <w:t>Bảo tồn làng truyền thống dân tộc Nùng xóm Tân Đô, xã Hòa Bình, huyện Đồng Hỷ</w:t>
      </w:r>
    </w:p>
    <w:p>
      <w:r>
        <w:t>Huyện Đồng Hỷ</w:t>
      </w:r>
    </w:p>
    <w:p>
      <w:r>
        <w:t>2023-2024</w:t>
      </w:r>
    </w:p>
    <w:p>
      <w:r>
        <w:t>- Bảo tồn giá trị văn hóa vật thể: Bảo tồn, tôn tạo Đình làng; Xây mới Nhà sinh hoạt văn hóa cộng đồng; Bảo tồn mẫu nhà truyền thống; Xây dựng mới nhà vệ sinh; Hạ tầng kỹ thuật tổng thể;</w:t>
      </w:r>
    </w:p>
    <w:p>
      <w:r>
        <w:t>- Hỗ trợ phát triển du lịch: Thiết kế, lắp đặt biển chỉ dẫn du lịch; đường dạo nội bộ, điện chiếu sáng, sơ đồ tour tuyến, biển hiệu phục vụ khách du lịch.</w:t>
      </w:r>
    </w:p>
    <w:p>
      <w:r>
        <w:t>10.642,19</w:t>
      </w:r>
    </w:p>
    <w:p>
      <w:r>
        <w:t>9.253,00</w:t>
      </w:r>
    </w:p>
    <w:p>
      <w:r>
        <w:t>1.389,19</w:t>
      </w:r>
    </w:p>
    <w:p>
      <w:r>
        <w:t>10.642,13</w:t>
      </w:r>
    </w:p>
    <w:p>
      <w:r>
        <w:t>9.253,00</w:t>
      </w:r>
    </w:p>
    <w:p>
      <w:r>
        <w:t>1.389,13</w:t>
      </w:r>
    </w:p>
    <w:p>
      <w:r>
        <w:t>9.343,13</w:t>
      </w:r>
    </w:p>
    <w:p>
      <w:r>
        <w:t>8.124,00</w:t>
      </w:r>
    </w:p>
    <w:p>
      <w:r>
        <w:t>1.219,13</w:t>
      </w:r>
    </w:p>
    <w:p>
      <w:r>
        <w:t>8.050,00</w:t>
      </w:r>
    </w:p>
    <w:p>
      <w:r>
        <w:t>7.000,00</w:t>
      </w:r>
    </w:p>
    <w:p>
      <w:r>
        <w:t>1.050,00</w:t>
      </w:r>
    </w:p>
    <w:p>
      <w:r>
        <w:t>1.293,13</w:t>
      </w:r>
    </w:p>
    <w:p>
      <w:r>
        <w:t>1.124,00</w:t>
      </w:r>
    </w:p>
    <w:p>
      <w:r>
        <w:t>169,13</w:t>
      </w:r>
    </w:p>
    <w:p>
      <w:r>
        <w:t>Sở Văn hóa, Thể thao và Du lịch</w:t>
      </w:r>
    </w:p>
    <w:p>
      <w:r>
        <w:t>3</w:t>
      </w:r>
    </w:p>
    <w:p>
      <w:r>
        <w:t>Đầu tư xây dựng điểm đến du lịch tại xóm Bản Tèn, xã Văn Lăng, huyện Đồng Hỷ</w:t>
      </w:r>
    </w:p>
    <w:p>
      <w:r>
        <w:t>Huyện Đồng Hỷ</w:t>
      </w:r>
    </w:p>
    <w:p>
      <w:r>
        <w:t>2023-2024</w:t>
      </w:r>
    </w:p>
    <w:p>
      <w:r>
        <w:t>Hỗ trợ phát triển du lịch: Hỗ trợ phục dựng cảnh quan, làm giàu tài nguyên, đường dạo nội bộ, sơ đồ tour tuyến, biển hiệu vụ phục vụ khách du lịch</w:t>
      </w:r>
    </w:p>
    <w:p>
      <w:r>
        <w:t>1.137,00</w:t>
      </w:r>
    </w:p>
    <w:p>
      <w:r>
        <w:t>989,00</w:t>
      </w:r>
    </w:p>
    <w:p>
      <w:r>
        <w:t>148,00</w:t>
      </w:r>
    </w:p>
    <w:p>
      <w:r>
        <w:t>1.137,00</w:t>
      </w:r>
    </w:p>
    <w:p>
      <w:r>
        <w:t>989,00</w:t>
      </w:r>
    </w:p>
    <w:p>
      <w:r>
        <w:t>148,00</w:t>
      </w:r>
    </w:p>
    <w:p>
      <w:r>
        <w:t>1.137,00</w:t>
      </w:r>
    </w:p>
    <w:p>
      <w:r>
        <w:t>989,00</w:t>
      </w:r>
    </w:p>
    <w:p>
      <w:r>
        <w:t>148,00</w:t>
      </w:r>
    </w:p>
    <w:p>
      <w:r>
        <w:t>0,00</w:t>
      </w:r>
    </w:p>
    <w:p>
      <w:r>
        <w:t>1.137,00</w:t>
      </w:r>
    </w:p>
    <w:p>
      <w:r>
        <w:t>989,00</w:t>
      </w:r>
    </w:p>
    <w:p>
      <w:r>
        <w:t>148,00</w:t>
      </w:r>
    </w:p>
    <w:p>
      <w:r>
        <w:t>Sở Văn hóa, Thể thao và Du lịch</w:t>
      </w:r>
    </w:p>
    <w:p>
      <w:r>
        <w:t>4</w:t>
      </w:r>
    </w:p>
    <w:p>
      <w:r>
        <w:t>Tu bổ, tôn tạo di tích Nơi Chủ tịch Hồ Chí Minh ở và làm việc tại Đồi Tỉn Keo xã Phú Đình, huyện Định Hóa (1948-1954)</w:t>
      </w:r>
    </w:p>
    <w:p>
      <w:r>
        <w:t>Huyện Định Hóa</w:t>
      </w:r>
    </w:p>
    <w:p>
      <w:r>
        <w:t>2023-2025</w:t>
      </w:r>
    </w:p>
    <w:p>
      <w:r>
        <w:t>Tu bổ, tôn tạo di tích nhằm phát huy giá trị di tích Nơi Chủ tịch Hồ Chí Minh ở và làm việc tại Đồi Tỉn Keo xã Phú Đình, huyện Định Hóa (1948-1954) gắn với phát triển du lịch Thái Nguyên đến năm 2030</w:t>
      </w:r>
    </w:p>
    <w:p>
      <w:r>
        <w:t>3.264,00</w:t>
      </w:r>
    </w:p>
    <w:p>
      <w:r>
        <w:t>2.838,00</w:t>
      </w:r>
    </w:p>
    <w:p>
      <w:r>
        <w:t>426,00</w:t>
      </w:r>
    </w:p>
    <w:p>
      <w:r>
        <w:t>3.264,00</w:t>
      </w:r>
    </w:p>
    <w:p>
      <w:r>
        <w:t>2.838,00</w:t>
      </w:r>
    </w:p>
    <w:p>
      <w:r>
        <w:t>426,00</w:t>
      </w:r>
    </w:p>
    <w:p>
      <w:r>
        <w:t>2.300,00</w:t>
      </w:r>
    </w:p>
    <w:p>
      <w:r>
        <w:t>2.000,00</w:t>
      </w:r>
    </w:p>
    <w:p>
      <w:r>
        <w:t>300,00</w:t>
      </w:r>
    </w:p>
    <w:p>
      <w:r>
        <w:t>0,00</w:t>
      </w:r>
    </w:p>
    <w:p>
      <w:r>
        <w:t>2.300,00</w:t>
      </w:r>
    </w:p>
    <w:p>
      <w:r>
        <w:t>2.000,00</w:t>
      </w:r>
    </w:p>
    <w:p>
      <w:r>
        <w:t>300,00</w:t>
      </w:r>
    </w:p>
    <w:p>
      <w:r>
        <w:t>Sở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