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sửa đổi Điểm a Khoản 2 Điều 1 Nghị quyết 47/2024/NQ-HĐND quy định chính sách đất đai đối với đồng bào dân tộc thiểu số sinh sống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30/2025/NQ-HĐND</w:t>
      </w:r>
    </w:p>
    <w:p>
      <w:r>
        <w:t>Thanh Hóa, ngày 21 tháng 7 năm 2025</w:t>
      </w:r>
    </w:p>
    <w:p>
      <w:r>
        <w:t>NGHỊ QUYẾT</w:t>
      </w:r>
    </w:p>
    <w:p>
      <w:r>
        <w:t>SỬA ĐỔI ĐIỂM A KHOẢN 2 ĐIỀU 1 NGHỊ QUYẾT SỐ 47/2024/NQ-HĐND NGÀY 14 THÁNG 12 NĂM 2024 CỦA HỘI ĐỒNG NHÂN DÂN TỈNH QUY ĐỊNH CHÍNH SÁCH ĐẤT ĐAI ĐỐI VỚI ĐỒNG BÀO DÂN TỘC THIỂU SỐ SINH SỐNG TRÊN ĐỊA BÀN TỈNH THANH HOÁ</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các Nghị định của Chính phủ: Số 102/2024/NĐ-CP ngày 30 tháng 7 năm 2024 quy định chi tiết thi hành một số điều của Luật Đất đai; số 03/2024/NĐ-CP ngày 30 tháng 7 năm 2024 quy định về tiền sử dụng đất, tiền thuê đất; số 151/2025/NĐ-CP ngày 12 tháng 6 năm 2025 quy định về phân định thẩm quyền của chính quyền địa phương 02 cấp, phân quyền, phân cấp trong lĩnh vực đất đai;</w:t>
      </w:r>
    </w:p>
    <w:p>
      <w:r>
        <w:t>Xét Tờ trình số 156/TTr-UBND ngày 16 tháng 7 năm 2025 của Ủy ban nhân dân tỉnh về việc ban hành Nghị quyết sửa đổi điểm a khoản 2 Điều 1 Nghị quyết số 47/2024/NQ-HĐND ngày 14 tháng 12 năm 2024 của Hội đồng nhân dân tỉnh quy định chính sách về đất đai đối với đồng bào dân tộc thiểu số sinh sống trên địa bàn tỉnh Thanh Hóa; Báo cáo thẩm tra số 998/BC-DT ngày 18 tháng 7 năm 2025 của Ban Dân tộc Hội đồng nhân dân tỉnh; ý kiến thảo luận của đại biểu Hội đồng nhân dân tại kỳ họp;</w:t>
      </w:r>
    </w:p>
    <w:p>
      <w:r>
        <w:t>Hội đồng nhân dân tỉnh ban hành Nghị quyết sửa đổi điểm a khoản 2 Điều 1 Nghị quyết số 47/2024/NQ-HĐND ngày 14 tháng 12 năm 2024 của Hội đồng nhân dân tỉnh quy định chính sách về đất đai đối với đồng bào dân tộc thiểu số sinh sống trên địa bàn tỉnh Thanh Hóa.</w:t>
      </w:r>
    </w:p>
    <w:p>
      <w:r>
        <w:t>Điều 1.  Sửa đổi điểm a khoản 2 Điều 1 Nghị quyết số 47/2024/NQ-HĐND ngày 14 tháng 12 năm 2024 của Hội đồng nhân dân tỉnh quy định chính sách về đất đai đối với đồng bào dân tộc thiểu số sinh sống trên địa bàn tỉnh Thanh Hóa như sau:</w:t>
      </w:r>
    </w:p>
    <w:p>
      <w:r>
        <w:t>1. “a ) Cơ quan có chức năng quản lý nhà nước về đất đai, Ủy ban nhân dân tỉnh, Ủy ban nhân dân cấp xã trên địa bàn tỉnh Thanh Hóa  ”.</w:t>
      </w:r>
    </w:p>
    <w:p>
      <w:r>
        <w:t>2. Các nội dung khác giữ nguyên như Nghị quyết số 47/2024/NQ-HĐND ngày 14 tháng 12 năm 2024 của Hội đồng nhân dân tỉnh.</w:t>
      </w:r>
    </w:p>
    <w:p>
      <w:r>
        <w:t>Điều 2. Trách nhiệm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Điều 3. Điều khoản thi hành</w:t>
      </w:r>
    </w:p>
    <w:p>
      <w:r>
        <w:t>Nghị quyết này có hiệu lực từ ngày 21 tháng 7 năm 2025.</w:t>
      </w:r>
    </w:p>
    <w:p>
      <w:r>
        <w:t>Nghị quyết này được Hội đồng nhân dân tỉnh Thanh Hoá Khoá XVIII, họp thứ 31 thông qua ngày 21 tháng 7 năm 2025./.</w:t>
      </w:r>
    </w:p>
    <w:p>
      <w:r>
        <w:t>Nơi nhận:</w:t>
      </w:r>
    </w:p>
    <w:p>
      <w:r>
        <w:t>- Như Điều 2;</w:t>
      </w:r>
    </w:p>
    <w:p>
      <w:r>
        <w:t>- Ủy ban Thường vụ Quốc hội;</w:t>
      </w:r>
    </w:p>
    <w:p>
      <w:r>
        <w:t>- Chính phủ;</w:t>
      </w:r>
    </w:p>
    <w:p>
      <w:r>
        <w:t>- Các bộ: Tài chính, Tài nguyên và Môi trường;</w:t>
      </w:r>
    </w:p>
    <w:p>
      <w:r>
        <w:t>- Cục Kiểm tra văn bản và QLXLVPHC - Bộ Tư pháp;</w:t>
      </w:r>
    </w:p>
    <w:p>
      <w:r>
        <w:t>- Thường trực Tỉnh ủy;</w:t>
      </w:r>
    </w:p>
    <w:p>
      <w:r>
        <w:t>- Đoàn đại biểu Quốc hội tỉnh;</w:t>
      </w:r>
    </w:p>
    <w:p>
      <w:r>
        <w:t>- Ủy ban MTTQ và các đoàn thể cấp tỉnh;</w:t>
      </w:r>
    </w:p>
    <w:p>
      <w:r>
        <w:t>- Các VP: Tỉnh ủy, Đoàn ĐBQH và HĐND tỉnh, UBND tỉnh;</w:t>
      </w:r>
    </w:p>
    <w:p>
      <w:r>
        <w:t>- Các Sở, ban, ngành cấp tỉnh;</w:t>
      </w:r>
    </w:p>
    <w:p>
      <w:r>
        <w:t>- TTr HĐND, UBND các xã, phường;</w:t>
      </w:r>
    </w:p>
    <w:p>
      <w:r>
        <w:t>- Công báo tỉnh;</w:t>
      </w:r>
    </w:p>
    <w:p>
      <w:r>
        <w:t>- Cổng thông tin của Đoàn ĐBQH và HĐND tỉnh;</w:t>
      </w:r>
    </w:p>
    <w:p>
      <w:r>
        <w:t>- Báo và Đài PTTH Thanh Hóa;</w:t>
      </w:r>
    </w:p>
    <w:p>
      <w:r>
        <w:t>- Lưu: VT, DT.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