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30/2024/NQ-HĐND kéo dài thời gian thực hiện các Nghị quyết của Hội đồng nhân dân tỉnh về Bảng giá đất 05 năm (2020-2024)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30/2024/NQ-HĐND</w:t>
      </w:r>
    </w:p>
    <w:p>
      <w:r>
        <w:t>Lào Cai, ngày 06 tháng 12 năm 2024</w:t>
      </w:r>
    </w:p>
    <w:p>
      <w:r>
        <w:t>NGHỊ QUYẾT</w:t>
      </w:r>
    </w:p>
    <w:p>
      <w:r>
        <w:t>KÉO DÀI THỜI GIAN THỰC HIỆN CÁC NGHỊ QUYẾT CỦA HỘI ĐỒNG NHÂN DÂN TỈNH VỀ BẢNG GIÁ ĐẤT 05 NĂM (2020-2024) TRÊN ĐỊA BÀN TỈNH LÀO CAI</w:t>
      </w:r>
    </w:p>
    <w:p>
      <w:r>
        <w:t>HỘI ĐỒNG NHÂN DÂN TỈNH LÀO CAI</w:t>
      </w:r>
    </w:p>
    <w:p>
      <w:r>
        <w:t>KHOÁ XVI -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71/2024/NĐ-CP ngày 27 tháng 6 năm 2024 của Chính phủ quy định về giá đất;</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Xét Tờ trình số 204/TTr-UBND ngày 21 tháng 11 năm 2024 của Ủy ban nhân dân tỉnh Lào Cai về việc ban hành Nghị quyết kéo dài thời gian thực hiện các Nghị quyết của Hội đồng nhân dân tỉnh Lào Cai thông qua Bảng giá đất 05 năm (2020-2024) trên địa bàn tỉnh Lào Cai; Báo cáo thẩm tra số 299/BC-KTNS ngày 30 tháng 11 năm 2024 của Ban Kinh tế - Ngân sách Hội đồng nhân dân tỉnh; ý kiến thảo luận của đại biểu Hội đồng nhân dân tỉnh tại kỳ họp.</w:t>
      </w:r>
    </w:p>
    <w:p>
      <w:r>
        <w:t>QUYẾT NGHỊ:</w:t>
      </w:r>
    </w:p>
    <w:p>
      <w:r>
        <w:t>Điều 1. Kéo dài thời gian thực hiện các Nghị quyết của Hội đồng nhân dân tỉnh về Bảng giá đất 05 năm (2020 -2024) trên địa bàn tỉnh Lào Cai đến hết ngày 31 tháng 12 năm 2025, gồm:</w:t>
      </w:r>
    </w:p>
    <w:p>
      <w:r>
        <w:t>1. Nghị quyết số 19/2019/NQ-HĐND ngày 06 tháng 12 năm 2019 của Hội đồng nhân dân tỉnh Lào Cai thông qua Bảng giá đất 05 năm (2020- 2024) trên địa bàn tỉnh Lào Cai.</w:t>
      </w:r>
    </w:p>
    <w:p>
      <w:r>
        <w:t>2. Nghị quyết số 01/2020/NQ-HĐND ngày 12 tháng 6 năm 2020 của Hội đồng nhân dân tỉnh Lào Cai sửa đổi, bổ sung Nghị quyết số 19/2019/NQ-HĐ ND ngày 06 tháng 12 năm 2019 của Hội đồng nhân dân tỉnh Lào Cai thông qua Bảng giá đất 05 năm (2020-2024) trên địa bàn tỉnh Lào Cai.</w:t>
      </w:r>
    </w:p>
    <w:p>
      <w:r>
        <w:t>3. Nghị quyết số 18/2020/NQ-HĐND ngày 04 tháng 12 năm 2020 của Hội đồng nhân dân tỉnh Lào Cai sửa đổi, bổ sung, bãi bỏ một số nội dung của Nghị quyết số 19/2019/NQ-HĐND ngày 06 tháng 12 năm 2019 của Hội đồng nhân dân tỉnh Lào Cai thông qua Bảng giá đất 5 năm (2020-2024) trên địa bàn tỉnh Lào Cai và Nghị quyết số 01/2020/NQ-HĐND ngày 12 tháng 6 năm 2020 sửa đổi, bổ sung Nghị quyết số 19/2019/NQ-HĐND ngày 06 tháng 12 năm 2019 của Hội đồng nhân dân tỉnh Lào Cai thông qua Bảng giá đất 05 năm (2020-2024) trên địa bàn tỉnh Lào Cai.</w:t>
      </w:r>
    </w:p>
    <w:p>
      <w:r>
        <w:t>4. Nghị quyết số 27/2021/NQ-HĐND ngày 08 tháng 12 năm 2021 của Hội đồng nhân dân tỉnh Lào Cai bổ sung, điều chỉnh, bãi bỏ một số nội dung trong Bảng giá đất 05 năm (2020-2024) trên địa bàn tỉnh Lào Cai.</w:t>
      </w:r>
    </w:p>
    <w:p>
      <w:r>
        <w:t>5. Nghị quyết số 26/2023/NQ-HĐND ngày 29 tháng 12 năm 2023 của Hội đồng nhân dân tỉnh Lào Cai sửa đổi, bổ sung, bãi bỏ một số nội dung của Bảng giá đất 05 năm (2020-2024) trên địa bàn tỉnh Lào Cai.</w:t>
      </w:r>
    </w:p>
    <w:p>
      <w:r>
        <w:t>6. Nghị quyết số 02/2024/NQ-HĐND ngày 29 tháng 3 năm 2024 của Hội đồng nhân dân tỉnh Lào Cai sửa đổi, bổ sung một số nội dung của Bảng giá đất 05 năm (2020-2024) trên địa bàn tỉnh Lào Cai.</w:t>
      </w:r>
    </w:p>
    <w:p>
      <w:r>
        <w:t>Điều 2. Trách nhiệm và hiệu lực thi hành</w:t>
      </w:r>
    </w:p>
    <w:p>
      <w:r>
        <w:t>1. Ủy ban nhân dân tỉnh Lào Cai chịu trách nhiệm thực hiện Nghị quyết.</w:t>
      </w:r>
    </w:p>
    <w:p>
      <w:r>
        <w:t>2. Thường trực Hội đồng nhân dân, các ban Hội đồng nhân dân, các tổ đại biểu Hội đồng nhân dân và đại biểu Hội đồng nhân dân tỉnh Lào Cai chịu trách nhiệm giám sát việc thực hiện Nghị quyết.</w:t>
      </w:r>
    </w:p>
    <w:p>
      <w:r>
        <w:t>3. Nghị quyết này đã được Hội đồng nhân dân tỉnh Lào Cai khóa XVI - Kỳ họp thứ 24 thông qua ngày 06 tháng 12 năm 2024 và có hiệu lực từ ngày 01 tháng 01 năm 2025./.</w:t>
      </w:r>
    </w:p>
    <w:p>
      <w:r>
        <w:t>Nơi nhận:</w:t>
      </w:r>
    </w:p>
    <w:p>
      <w:r>
        <w:t>- UBTV Quốc hội, Chính phủ;</w:t>
      </w:r>
    </w:p>
    <w:p>
      <w:r>
        <w:t>- Các Bộ: TNMT, Tài chính;</w:t>
      </w:r>
    </w:p>
    <w:p>
      <w:r>
        <w:t>- Cục Kiểm tra VBQPPL - Bộ Tư pháp;</w:t>
      </w:r>
    </w:p>
    <w:p>
      <w:r>
        <w:t>- Kiểm toán Nhà nước khu vực VII;</w:t>
      </w:r>
    </w:p>
    <w:p>
      <w:r>
        <w:t>- TT TU, HĐND, Đoàn ĐBQH, UBND tỉnh;</w:t>
      </w:r>
    </w:p>
    <w:p>
      <w:r>
        <w:t>- Các Ban HĐND tỉnh;</w:t>
      </w:r>
    </w:p>
    <w:p>
      <w:r>
        <w:t>- Đại biểu HĐND tỉnh;</w:t>
      </w:r>
    </w:p>
    <w:p>
      <w:r>
        <w:t>- Các sở, ban, ngành, đoàn thể tỉnh;</w:t>
      </w:r>
    </w:p>
    <w:p>
      <w:r>
        <w:t>- TT HĐND, UBND các huyện, thị xã, thành phố;</w:t>
      </w:r>
    </w:p>
    <w:p>
      <w:r>
        <w:t>- Văn phòng: TU, HĐND, UBND tỉnh;</w:t>
      </w:r>
    </w:p>
    <w:p>
      <w:r>
        <w:t>- Các phòng chuyên môn thuộc Văn phòng;</w:t>
      </w:r>
    </w:p>
    <w:p>
      <w:r>
        <w:t>- Báo, Đài PT-TH tỉnh, Công báo, Cổng TTĐT tỉnh;</w:t>
      </w:r>
    </w:p>
    <w:p>
      <w:r>
        <w:t>- Lưu: VT, KTNS.</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