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phê duyệt số lượng cán bộ, công chức và người hoạt động không chuyên trách cấp xã trên địa bàn tỉnh Bình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29/NQ-HĐND</w:t>
      </w:r>
    </w:p>
    <w:p>
      <w:r>
        <w:t>Bình Dương, ngày 26 tháng 07 năm 2023</w:t>
      </w:r>
    </w:p>
    <w:p>
      <w:r>
        <w:t>NGHỊ QUYẾT</w:t>
      </w:r>
    </w:p>
    <w:p>
      <w:r>
        <w:t>VỀ VIỆC PHÊ DUYỆT SỐ LƯỢNG CÁN BỘ, CÔNG CHỨC VÀ NGƯỜI HOẠT ĐỘNG KHÔNG CHUYÊN TRÁCH CẤP XÃ TRÊN ĐỊA BÀN TỈNH BÌNH DƯƠNG NĂM 2023</w:t>
      </w:r>
    </w:p>
    <w:p>
      <w:r>
        <w:t>HỘI ĐỒNG NHÂN DÂN TỈNH BÌNH DƯƠNG</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3384/TTr-UBND ngày 07 tháng 7 năm 2023 của Ủy ban nhân dân tỉnh về việc đề nghị phê duyệt số lượng cán bộ, công chức và người hoạt động không chuyên trách cấp xã trên địa bàn tỉnh Bình Dương năm 2023; Báo cáo thẩm tra số 50/BC-HĐND ngày 13 tháng 7 năm 2023 của Ban Pháp chế; ý kiến của đại biểu Hội đồng nhân dân tại kỳ họp.</w:t>
      </w:r>
    </w:p>
    <w:p>
      <w:r>
        <w:t>QUYẾT NGHỊ:</w:t>
      </w:r>
    </w:p>
    <w:p>
      <w:r>
        <w:t>Điều 1.  Phê duyệt số lượng cán bộ, công chức và người hoạt động không chuyên trách cấp xã theo từng đơn vị hành chính cấp huyện trên địa bàn tỉnh Bình Dương năm 2023 như sau:</w:t>
      </w:r>
    </w:p>
    <w:p>
      <w:r>
        <w:t>1. Số lượng cán bộ, công chức cấp xã:</w:t>
      </w:r>
    </w:p>
    <w:p>
      <w:r>
        <w:t>Đơn vị tính: người</w:t>
      </w:r>
    </w:p>
    <w:p>
      <w:r>
        <w:t>Đơn vị   hành chính</w:t>
      </w:r>
    </w:p>
    <w:p>
      <w:r>
        <w:t>Tổng số</w:t>
      </w:r>
    </w:p>
    <w:p>
      <w:r>
        <w:t>Trong đó</w:t>
      </w:r>
    </w:p>
    <w:p>
      <w:r>
        <w:t>Theo phân loại đơn vị hành chính</w:t>
      </w:r>
    </w:p>
    <w:p>
      <w:r>
        <w:t>Tăng thêm theo diện tích tự nhiên</w:t>
      </w:r>
    </w:p>
    <w:p>
      <w:r>
        <w:t>Tăng thêm theo quy mô dân số</w:t>
      </w:r>
    </w:p>
    <w:p>
      <w:r>
        <w:t>Thành phố Thủ Dầu Một</w:t>
      </w:r>
    </w:p>
    <w:p>
      <w:r>
        <w:t>394</w:t>
      </w:r>
    </w:p>
    <w:p>
      <w:r>
        <w:t>322</w:t>
      </w:r>
    </w:p>
    <w:p>
      <w:r>
        <w:t>5</w:t>
      </w:r>
    </w:p>
    <w:p>
      <w:r>
        <w:t>67</w:t>
      </w:r>
    </w:p>
    <w:p>
      <w:r>
        <w:t>Thành phố Dĩ An</w:t>
      </w:r>
    </w:p>
    <w:p>
      <w:r>
        <w:t>289</w:t>
      </w:r>
    </w:p>
    <w:p>
      <w:r>
        <w:t>161</w:t>
      </w:r>
    </w:p>
    <w:p>
      <w:r>
        <w:t>1</w:t>
      </w:r>
    </w:p>
    <w:p>
      <w:r>
        <w:t>127</w:t>
      </w:r>
    </w:p>
    <w:p>
      <w:r>
        <w:t>Thành phố Thuận An</w:t>
      </w:r>
    </w:p>
    <w:p>
      <w:r>
        <w:t>384</w:t>
      </w:r>
    </w:p>
    <w:p>
      <w:r>
        <w:t>225</w:t>
      </w:r>
    </w:p>
    <w:p>
      <w:r>
        <w:t>3</w:t>
      </w:r>
    </w:p>
    <w:p>
      <w:r>
        <w:t>156</w:t>
      </w:r>
    </w:p>
    <w:p>
      <w:r>
        <w:t>Thành phố Tân Uyên</w:t>
      </w:r>
    </w:p>
    <w:p>
      <w:r>
        <w:t>399</w:t>
      </w:r>
    </w:p>
    <w:p>
      <w:r>
        <w:t>268</w:t>
      </w:r>
    </w:p>
    <w:p>
      <w:r>
        <w:t>17</w:t>
      </w:r>
    </w:p>
    <w:p>
      <w:r>
        <w:t>114</w:t>
      </w:r>
    </w:p>
    <w:p>
      <w:r>
        <w:t>Thị xã Bến Cát</w:t>
      </w:r>
    </w:p>
    <w:p>
      <w:r>
        <w:t>312</w:t>
      </w:r>
    </w:p>
    <w:p>
      <w:r>
        <w:t>181</w:t>
      </w:r>
    </w:p>
    <w:p>
      <w:r>
        <w:t>18</w:t>
      </w:r>
    </w:p>
    <w:p>
      <w:r>
        <w:t>113</w:t>
      </w:r>
    </w:p>
    <w:p>
      <w:r>
        <w:t>Huyện Dầu Tiếng</w:t>
      </w:r>
    </w:p>
    <w:p>
      <w:r>
        <w:t>276</w:t>
      </w:r>
    </w:p>
    <w:p>
      <w:r>
        <w:t>262</w:t>
      </w:r>
    </w:p>
    <w:p>
      <w:r>
        <w:t>8</w:t>
      </w:r>
    </w:p>
    <w:p>
      <w:r>
        <w:t>6</w:t>
      </w:r>
    </w:p>
    <w:p>
      <w:r>
        <w:t>Huyện Phú Giáo</w:t>
      </w:r>
    </w:p>
    <w:p>
      <w:r>
        <w:t>243</w:t>
      </w:r>
    </w:p>
    <w:p>
      <w:r>
        <w:t>230</w:t>
      </w:r>
    </w:p>
    <w:p>
      <w:r>
        <w:t>6</w:t>
      </w:r>
    </w:p>
    <w:p>
      <w:r>
        <w:t>7</w:t>
      </w:r>
    </w:p>
    <w:p>
      <w:r>
        <w:t>Huyện Bàu Bàng</w:t>
      </w:r>
    </w:p>
    <w:p>
      <w:r>
        <w:t>172</w:t>
      </w:r>
    </w:p>
    <w:p>
      <w:r>
        <w:t>152</w:t>
      </w:r>
    </w:p>
    <w:p>
      <w:r>
        <w:t>6</w:t>
      </w:r>
    </w:p>
    <w:p>
      <w:r>
        <w:t>14</w:t>
      </w:r>
    </w:p>
    <w:p>
      <w:r>
        <w:t>Huyện Bắc Tân Uyên</w:t>
      </w:r>
    </w:p>
    <w:p>
      <w:r>
        <w:t>217</w:t>
      </w:r>
    </w:p>
    <w:p>
      <w:r>
        <w:t>214</w:t>
      </w:r>
    </w:p>
    <w:p>
      <w:r>
        <w:t>2</w:t>
      </w:r>
    </w:p>
    <w:p>
      <w:r>
        <w:t>1</w:t>
      </w:r>
    </w:p>
    <w:p>
      <w:r>
        <w:t>Tổng</w:t>
      </w:r>
    </w:p>
    <w:p>
      <w:r>
        <w:t>2.686</w:t>
      </w:r>
    </w:p>
    <w:p>
      <w:r>
        <w:t>2.015</w:t>
      </w:r>
    </w:p>
    <w:p>
      <w:r>
        <w:t>66</w:t>
      </w:r>
    </w:p>
    <w:p>
      <w:r>
        <w:t>605</w:t>
      </w:r>
    </w:p>
    <w:p>
      <w:r>
        <w:t>2. Số lượng người hoạt động không chuyên trách cấp xã:</w:t>
      </w:r>
    </w:p>
    <w:p>
      <w:r>
        <w:t>Đơn vị tính: người</w:t>
      </w:r>
    </w:p>
    <w:p>
      <w:r>
        <w:t>Đơn vị   hành chính</w:t>
      </w:r>
    </w:p>
    <w:p>
      <w:r>
        <w:t>Tổng số</w:t>
      </w:r>
    </w:p>
    <w:p>
      <w:r>
        <w:t>Trong đó</w:t>
      </w:r>
    </w:p>
    <w:p>
      <w:r>
        <w:t>Theo phân loại đơn vị hành chính</w:t>
      </w:r>
    </w:p>
    <w:p>
      <w:r>
        <w:t>Tăng thêm theo diện tích tự nhiên</w:t>
      </w:r>
    </w:p>
    <w:p>
      <w:r>
        <w:t>tăng thêm theo quy mô dân số</w:t>
      </w:r>
    </w:p>
    <w:p>
      <w:r>
        <w:t>Thành phố Thủ Dầu Một</w:t>
      </w:r>
    </w:p>
    <w:p>
      <w:r>
        <w:t>268</w:t>
      </w:r>
    </w:p>
    <w:p>
      <w:r>
        <w:t>196</w:t>
      </w:r>
    </w:p>
    <w:p>
      <w:r>
        <w:t>5</w:t>
      </w:r>
    </w:p>
    <w:p>
      <w:r>
        <w:t>67</w:t>
      </w:r>
    </w:p>
    <w:p>
      <w:r>
        <w:t>Thành phố Dĩ An</w:t>
      </w:r>
    </w:p>
    <w:p>
      <w:r>
        <w:t>226</w:t>
      </w:r>
    </w:p>
    <w:p>
      <w:r>
        <w:t>98</w:t>
      </w:r>
    </w:p>
    <w:p>
      <w:r>
        <w:t>1</w:t>
      </w:r>
    </w:p>
    <w:p>
      <w:r>
        <w:t>127</w:t>
      </w:r>
    </w:p>
    <w:p>
      <w:r>
        <w:t>Thành phố Thuận An</w:t>
      </w:r>
    </w:p>
    <w:p>
      <w:r>
        <w:t>295</w:t>
      </w:r>
    </w:p>
    <w:p>
      <w:r>
        <w:t>136</w:t>
      </w:r>
    </w:p>
    <w:p>
      <w:r>
        <w:t>3</w:t>
      </w:r>
    </w:p>
    <w:p>
      <w:r>
        <w:t>156</w:t>
      </w:r>
    </w:p>
    <w:p>
      <w:r>
        <w:t>Thành phố Tân Uyên</w:t>
      </w:r>
    </w:p>
    <w:p>
      <w:r>
        <w:t>293</w:t>
      </w:r>
    </w:p>
    <w:p>
      <w:r>
        <w:t>162</w:t>
      </w:r>
    </w:p>
    <w:p>
      <w:r>
        <w:t>17</w:t>
      </w:r>
    </w:p>
    <w:p>
      <w:r>
        <w:t>114</w:t>
      </w:r>
    </w:p>
    <w:p>
      <w:r>
        <w:t>Thị xã Bến Cát</w:t>
      </w:r>
    </w:p>
    <w:p>
      <w:r>
        <w:t>243</w:t>
      </w:r>
    </w:p>
    <w:p>
      <w:r>
        <w:t>112</w:t>
      </w:r>
    </w:p>
    <w:p>
      <w:r>
        <w:t>18</w:t>
      </w:r>
    </w:p>
    <w:p>
      <w:r>
        <w:t>113</w:t>
      </w:r>
    </w:p>
    <w:p>
      <w:r>
        <w:t>Huyện Dầu Tiếng</w:t>
      </w:r>
    </w:p>
    <w:p>
      <w:r>
        <w:t>180</w:t>
      </w:r>
    </w:p>
    <w:p>
      <w:r>
        <w:t>166</w:t>
      </w:r>
    </w:p>
    <w:p>
      <w:r>
        <w:t>8</w:t>
      </w:r>
    </w:p>
    <w:p>
      <w:r>
        <w:t>6</w:t>
      </w:r>
    </w:p>
    <w:p>
      <w:r>
        <w:t>Huyện Phú Giáo</w:t>
      </w:r>
    </w:p>
    <w:p>
      <w:r>
        <w:t>155</w:t>
      </w:r>
    </w:p>
    <w:p>
      <w:r>
        <w:t>142</w:t>
      </w:r>
    </w:p>
    <w:p>
      <w:r>
        <w:t>6</w:t>
      </w:r>
    </w:p>
    <w:p>
      <w:r>
        <w:t>7</w:t>
      </w:r>
    </w:p>
    <w:p>
      <w:r>
        <w:t>Huyện Bàu Bàng</w:t>
      </w:r>
    </w:p>
    <w:p>
      <w:r>
        <w:t>116</w:t>
      </w:r>
    </w:p>
    <w:p>
      <w:r>
        <w:t>96</w:t>
      </w:r>
    </w:p>
    <w:p>
      <w:r>
        <w:t>6</w:t>
      </w:r>
    </w:p>
    <w:p>
      <w:r>
        <w:t>14</w:t>
      </w:r>
    </w:p>
    <w:p>
      <w:r>
        <w:t>Huyện Bắc Tân Uyên</w:t>
      </w:r>
    </w:p>
    <w:p>
      <w:r>
        <w:t>137</w:t>
      </w:r>
    </w:p>
    <w:p>
      <w:r>
        <w:t>134</w:t>
      </w:r>
    </w:p>
    <w:p>
      <w:r>
        <w:t>2</w:t>
      </w:r>
    </w:p>
    <w:p>
      <w:r>
        <w:t>1</w:t>
      </w:r>
    </w:p>
    <w:p>
      <w:r>
        <w:t>Tổng</w:t>
      </w:r>
    </w:p>
    <w:p>
      <w:r>
        <w:t>1.913</w:t>
      </w:r>
    </w:p>
    <w:p>
      <w:r>
        <w:t>1.242</w:t>
      </w:r>
    </w:p>
    <w:p>
      <w:r>
        <w:t>66</w:t>
      </w:r>
    </w:p>
    <w:p>
      <w:r>
        <w:t>605</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được Hội đồng nhân dân tỉnh Bình Dương khóa X, kỳ họp thứ 11 thông qua ngày 21 tháng 7 năm 2023 và có hiệu lực kể từ ngày 01 tháng 8 năm 2023./.</w:t>
      </w:r>
    </w:p>
    <w:p>
      <w:r>
        <w:t>Nơi nhận:</w:t>
      </w:r>
    </w:p>
    <w:p>
      <w:r>
        <w:t>- Ủy ban Thường vụ Quốc hội; Chính phủ;</w:t>
      </w:r>
    </w:p>
    <w:p>
      <w:r>
        <w:t>- Văn phòng: Quốc hội, Chính phủ;</w:t>
      </w:r>
    </w:p>
    <w:p>
      <w:r>
        <w:t>- Ban Công tác đại biểu - UBTVQH;</w:t>
      </w:r>
    </w:p>
    <w:p>
      <w:r>
        <w:t>- Các Bộ: Nội vụ, Tài chính;</w:t>
      </w:r>
    </w:p>
    <w:p>
      <w:r>
        <w:t>- Thường trực Tỉnh ủy;</w:t>
      </w:r>
    </w:p>
    <w:p>
      <w:r>
        <w:t>- Đoàn ĐBQH tỉnh;</w:t>
      </w:r>
    </w:p>
    <w:p>
      <w:r>
        <w:t>- Thường trực HĐND, UBND, UBMTTQVN tỉnh;</w:t>
      </w:r>
    </w:p>
    <w:p>
      <w:r>
        <w:t>- Đại biểu Hội đồng nhân dân tỉnh;</w:t>
      </w:r>
    </w:p>
    <w:p>
      <w:r>
        <w:t>- Các sở, ban, ngành, đoàn thể cấp tỉnh;</w:t>
      </w:r>
    </w:p>
    <w:p>
      <w:r>
        <w:t>- LĐVP: Tỉnh ủy, Đoàn ĐBQH và HĐND tỉnh, UBND tỉnh;</w:t>
      </w:r>
    </w:p>
    <w:p>
      <w:r>
        <w:t>- Thường trực HĐND, UBND cấp huyện;</w:t>
      </w:r>
    </w:p>
    <w:p>
      <w:r>
        <w:t>- Trung tâm Công báo tỉnh Bình Dương;</w:t>
      </w:r>
    </w:p>
    <w:p>
      <w:r>
        <w:t>- Website, Báo, Đài PTTH Bình Dương;</w:t>
      </w:r>
    </w:p>
    <w:p>
      <w:r>
        <w:t>- Các phòng thuộc Văn phòng, App, Web;</w:t>
      </w:r>
    </w:p>
    <w:p>
      <w:r>
        <w:t>- Lưu: VT, 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