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29/2023/NQ-HĐND quy định về định mức chi ngân sách nhà nước hỗ trợ thực hiện dự án, kế hoạch, phương án, nhiệm vụ phát triển sản xuất liên kết theo chuỗi giá trị; dự án, phương án phát triển sản xuất cộng đồng thuộc Nội dung số 01, Tiểu dự án 2, Dự án 3 Chương trình mục tiêu quốc gia phát triển kinh tế - xã hội vùng đồng bào dân tộc thiểu số và miền núi giai đoạn 2021 - 2030, giai đoạn I: từ năm 2021 đến năm 2025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29/2023/NQ-HĐND</w:t>
      </w:r>
    </w:p>
    <w:p>
      <w:r>
        <w:t>Phú Yên, ngày 09 tháng 12 năm 2023</w:t>
      </w:r>
    </w:p>
    <w:p>
      <w:r>
        <w:t>NGHỊ QUYẾT</w:t>
      </w:r>
    </w:p>
    <w:p>
      <w:r>
        <w:t>QUY ĐỊNH ĐỊNH MỨC CHI NGÂN SÁCH NHÀ NƯỚC HỖ TRỢ THỰC HIỆN DỰ ÁN, KẾ HOẠCH, PHƯƠNG ÁN, NHIỆM VỤ PHÁT TRIỂN SẢN XUẤT LIÊN KẾT THEO CHUỖI GIÁ TRỊ; DỰ ÁN, PHƯƠNG ÁN PHÁT TRIỂN SẢN XUẤT CỘNG ĐỒNG THUỘC NỘI DUNG SỐ 01, TIỂU DỰ ÁN 2, DỰ ÁN 3 CHƯƠNG TRÌNH MỤC TIÊU QUỐC GIA PHÁT TRIỂN KINH TẾ - XÃ HỘI VÙNG ĐỒNG BÀO DÂN TỘC THIỂU SỐ VÀ MIỀN NÚI GIAI ĐOẠN 2021 - 2030, GIAI ĐOẠN I: TỪ NĂM 2021 ĐẾN NĂM 2025 TRÊN ĐỊA BÀN TỈNH PHÚ YÊN</w:t>
      </w:r>
    </w:p>
    <w:p>
      <w:r>
        <w:t>HỘI ĐỒNG NHÂN DÂN TỈNH PHÚ YÊN</w:t>
      </w:r>
    </w:p>
    <w:p>
      <w:r>
        <w:t>KHÓA VIII,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Thông tư số 02/2023/TT-UBDT ngày 21 tháng 8 năm 2023 về sửa đổi, bổ sung một số điều của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Xét Tờ trình số 198/TTr-UBND ngày 16 tháng 11 năm 2023 của Ủy ban nhân dân tỉnh về dự thảo Nghị quyết quy định định mức chi ngân sách nhà nước hỗ trợ thực hiện dự án, kế hoạch, phương án, nhiệm vụ phát triển sản xuất liên kết theo chuỗi giá trị; dự án, phương án phát triển sản xuất cộng đồng thuộc Nội dung số 01, Tiểu dự án 2, Dự án 3 Chương trình mục tiêu quốc gia phát triển kinh tế - xã hội vùng đồng bào dân tộc thiểu số và miền núi giai đoạn 2021 - 2030, giai đoạn I: từ năm 2021 đến năm 2025 trên địa bàn tỉnh Phú Yên; Báo cáo thẩm tra của Ban Dân tộc Hội đồng nhân dân tỉnh; ý kiến thảo luận của đại biểu Hội đồng nhân dân tỉnh tại kỳ họp.</w:t>
      </w:r>
    </w:p>
    <w:p>
      <w:r>
        <w:t>QUYẾT NGHỊ:</w:t>
      </w:r>
    </w:p>
    <w:p>
      <w:r>
        <w:t>Điều 1. Phạm vi điều chỉnh</w:t>
      </w:r>
    </w:p>
    <w:p>
      <w:r>
        <w:t>Nghị quyết này quy định về định mức chi ngân sách nhà nước hỗ trợ thực hiện dự án, kế hoạch, phương án, nhiệm vụ phát triển sản xuất liên kết theo chuỗi giá trị; dự án, phương án phát triển sản xuất cộng đồng thuộc Nội dung số 01, Tiểu dự án 2, Dự án 3 Chương trình mục tiêu quốc gia phát triển kinh tế - xã hội vùng đồng bào dân tộc thiểu số và miền núi giai đoạn 2021 - 2030, giai đoạn I: từ năm 2021 đến năm 2025 trên địa bàn tỉnh Phú Yên.</w:t>
      </w:r>
    </w:p>
    <w:p>
      <w:r>
        <w:t>Điều 2. Đối tượng áp dụng</w:t>
      </w:r>
    </w:p>
    <w:p>
      <w:r>
        <w:t>Các cơ quan, tổ chức, cá nhân có liên quan đến hoạt động hỗ trợ thực hiện dự án, kế hoạch, phương án, nhiệm vụ phát triển sản xuất liên kết theo chuỗi giá trị; dự án, phương án phát triển sản xuất cộng đồng thuộc Nội dung số 01, Tiểu dự án 2, Dự án 3 Chương trình mục tiêu quốc gia phát triển kinh tế - xã hội vùng đồng bào dân tộc thiểu số và miền núi giai đoạn 2021 - 2030, giai đoạn I: từ năm 2021 đến năm 2025 trên địa bàn tỉnh Phú Yên.</w:t>
      </w:r>
    </w:p>
    <w:p>
      <w:r>
        <w:t>Điều 3. Định mức hỗ trợ</w:t>
      </w:r>
    </w:p>
    <w:p>
      <w:r>
        <w:t>1. Hỗ trợ phát triển sản xuất liên kết theo chuỗi giá trị</w:t>
      </w:r>
    </w:p>
    <w:p>
      <w:r>
        <w:t>a) Định mức ngân sách nhà nước hỗ trợ tối đa không quá hai (02) tỷ đồng trên một (01) dự án, kế hoạch, phương án, nhiệm vụ.</w:t>
      </w:r>
    </w:p>
    <w:p>
      <w:r>
        <w:t>b) Ngân sách nhà nước hỗ trợ tối đa không quá 80% tổng chi phí thực hiện một (01) dự án, kế hoạch, phương án, nhiệm vụ liên kết trên địa bàn đặc biệt khó khăn; không quá 70% tổng chi phí thực hiện một (01) dự án, kế hoạch, phương án, nhiệm vụ liên kết trên địa bàn khó khăn; không quá 50% tổng chi phí thực hiện một (01) dự án, kế hoạch, phương án, nhiệm vụ liên kết trên địa bàn khác thuộc phạm vi đầu tư của Chương trình mục tiêu quốc gia phát triển kinh tế - xã hội vùng đồng bào dân tộc thiểu số và miền núi.</w:t>
      </w:r>
    </w:p>
    <w:p>
      <w:r>
        <w:t>2. Hỗ trợ phát triển sản xuất cộng đồng</w:t>
      </w:r>
    </w:p>
    <w:p>
      <w:r>
        <w:t>a) Định mức ngân sách nhà nước hỗ trợ tối đa không quá một (01) tỷ đồng trên một (01) dự án, phương án.</w:t>
      </w:r>
    </w:p>
    <w:p>
      <w:r>
        <w:t>b) Ngân sách nhà nước hỗ trợ tối đa không quá 95% tổng kinh phí thực hiện một (01) dự án, phương án trên địa bàn đặc biệt khó khăn; không quá 80% tổng kinh phí thực hiện một (01) dự án, phương án trên địa bàn khó khăn; không quá 60% tổng chi phí thực hiện một (01) dự án, phương án trên các địa bàn khác thuộc phạm vi đầu tư Chương trình mục tiêu quốc gia phát triển kinh tế - xã hội vùng đồng bào dân tộc thiểu số và miền núi.</w:t>
      </w:r>
    </w:p>
    <w:p>
      <w:r>
        <w:t>Điều 4. Điều kiện hỗ trợ, nguyên tắc hỗ trợ</w:t>
      </w:r>
    </w:p>
    <w:p>
      <w:r>
        <w:t>1. Điều kiện hỗ trợ</w:t>
      </w:r>
    </w:p>
    <w:p>
      <w:r>
        <w:t>Thực hiện theo quy định tại khoản 1 Điều 21, khoản 1 Điều 22 của Nghị định số 27/2022/NĐ-CP ngày 19 tháng 4 năm 2022 của Chính phủ quy định cơ chế quản lý, tổ chức thực hiện các chương trình mục tiêu quốc gia, được sửa đổi, bổ sung tại khoản 12, khoản 13 Điều 1 của Nghị định số 38/2023/NĐ-CP ngày 24 tháng 6 năm 2023 của Chính phủ về sửa đổi một số điều của Nghị định số 27/2022/NĐ-CP ngày 19 tháng 4 năm 2022 của Chính phủ.</w:t>
      </w:r>
    </w:p>
    <w:p>
      <w:r>
        <w:t>2. Nguyên tắc hỗ trợ</w:t>
      </w:r>
    </w:p>
    <w:p>
      <w:r>
        <w:t>Thực hiện theo quy định tại Điều 20 của Nghị định số 27/2022/NĐ-CP ngày 19 tháng 4 năm 2022 của Chính phủ quy định cơ chế quản lý, tổ chức thực hiện các chương trình mục tiêu quốc gia, được sửa đổi, bổ sung tại khoản 11 Điều 1 Nghị định số 38/2023/NĐ-CP ngày 24 tháng 6 năm 2023 của Chính phủ sửa đổi một số điều của Nghị định số 27/2022/NĐ-CP ngày 19 tháng 4 năm 2022 của Chính phủ.</w:t>
      </w:r>
    </w:p>
    <w:p>
      <w:r>
        <w:t>Điều 5. Nguồn kinh phí thực hiện</w:t>
      </w:r>
    </w:p>
    <w:p>
      <w:r>
        <w:t>Nguồn vốn sự nghiệp ngân sách trung ương giao thực hiện Chương trình mục tiêu quốc gia phát triển kinh tế - xã hội vùng đồng bào dân tộc thiểu số và miền núi giai đoạn 2021 - 2030, giai đoạn I: từ năm 2021 đến năm 2025; nguồn vốn sự nghiệp đối ứng của ngân sách địa phương.</w:t>
      </w:r>
    </w:p>
    <w:p>
      <w:r>
        <w:t>Điều 6.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18 thông qua ngày 09 tháng 12 năm 2023 và có hiệu lực từ ngày 19 tháng 12 năm 2023./.</w:t>
      </w:r>
    </w:p>
    <w:p>
      <w:r>
        <w:t>Nơi nhận:</w:t>
      </w:r>
    </w:p>
    <w:p>
      <w:r>
        <w:t>- Ủy ban Thường vụ Quốc hội;</w:t>
      </w:r>
    </w:p>
    <w:p>
      <w:r>
        <w:t>- Chính phủ;</w:t>
      </w:r>
    </w:p>
    <w:p>
      <w:r>
        <w:t>- Các Bộ: KH&amp;ĐT, TC, TP;</w:t>
      </w:r>
    </w:p>
    <w:p>
      <w:r>
        <w:t>- Ủy ban Dân tộc;</w:t>
      </w:r>
    </w:p>
    <w:p>
      <w:r>
        <w:t>- Ban Công tác đại biểu thuộc UBTVQH;</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