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28/NQ-HĐND thông qua Danh mục các dự án cần thu hồi đất năm 2025 (bổ sung lần 2)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28/NQ-HĐND</w:t>
      </w:r>
    </w:p>
    <w:p>
      <w:r>
        <w:t>Kon Tum, ngày 24 tháng 6 năm 2025</w:t>
      </w:r>
    </w:p>
    <w:p>
      <w:r>
        <w:t>NGHỊ QUYẾT</w:t>
      </w:r>
    </w:p>
    <w:p>
      <w:r>
        <w:t>VỀ THÔNG QUA DANH MỤC CÁC DỰ ÁN CẦN THU HỒI ĐẤT NĂM 2025 (BỔ SUNG LẦN 2) TRÊN ĐỊA BÀN TỈNH KON TUM</w:t>
      </w:r>
    </w:p>
    <w:p>
      <w:r>
        <w:t>HỘI ĐỒNG NHÂN DÂN TỈNH KON TUM KHÓA XII KỲ HỌP CHUYÊN ĐỀ</w:t>
      </w:r>
    </w:p>
    <w:p>
      <w:r>
        <w:t>Căn cứ Luật Tổ chức chính quyền địa phương ngày 16 tháng 6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Quyết định số 1756/QĐ-TTg ngày 31 tháng 12 năm 2023 của Thủ tướng Chính phủ về Phê duyệt Quy hoạch tỉnh Kon Tum thời kỳ 2021-2030, tầm nhìn đến năm 2050;</w:t>
      </w:r>
    </w:p>
    <w:p>
      <w:r>
        <w:t>Căn cứ Nghị quyết số 82/2021/NQ-HĐND ngày 16 tháng 12 năm 2021 của Hội đồng nhân dân tỉnh về việc ban hành Quy chế hoạt động của Hội đồng nhân dân tỉnh Khóa XII, nhiệm kỳ 2021 -2026;</w:t>
      </w:r>
    </w:p>
    <w:p>
      <w:r>
        <w:t>Căn cứ điều chỉnh Quy hoạch sử dụng đất thời kỳ 2021 - 2030 và Kế hoạch sử dụng đất năm đầu của điều chỉnh Quy hoạch sử dụng đất của các huyện, thành phố;</w:t>
      </w:r>
    </w:p>
    <w:p>
      <w:r>
        <w:t>Xét Tờ trình số 85/TTr-UBND ngày 20 tháng 6 năm 2025 của Ủy ban nhân dân tỉnh về việc đề nghị Hội đồng nhân dân tỉnh thông qua Danh mục các dự án cần thu hồi đất năm 2025 (bổ sung lần 2) trên địa bàn tỉnh Kon Tum trên địa bàn tỉnh Kon Tum; Báo cáo thẩm tra của Ban Kinh tế - Ngân sách Hội đồng nhân dân tỉnh; Báo cáo số 192/BC-UBND ngày 24 tháng 6 năm 2025 của Ủy ban nhân dân tỉnh về tiếp thu, giải trình ý kiến thẩm tra của Ban Hội đồng nhân dân tỉnh; ý kiến thảo luận của đại biểu Hội đồng nhân dân tại kỳ họp.</w:t>
      </w:r>
    </w:p>
    <w:p>
      <w:r>
        <w:t>QUYẾT NGHỊ:</w:t>
      </w:r>
    </w:p>
    <w:p>
      <w:r>
        <w:t>Điều 1. Thông qua Danh mục các dự án cần thu hồi đất năm 2025 trên địa bàn tỉnh Kon Tum</w:t>
      </w:r>
    </w:p>
    <w:p>
      <w:r>
        <w:t>1. Thu hồi đất để thực hiện các dự án phát triển kinh tế - xã hội vì lợi ích quốc gia, công cộng theo quy định tại Điều 79 Luật Đất đai 2024 trên địa bàn tỉnh năm 2025 là: 04 dự án/788,745 ha.</w:t>
      </w:r>
    </w:p>
    <w:p>
      <w:r>
        <w:t>(Chi tiết Danh mục các dự án tại Phụ lục kèm theo)</w:t>
      </w:r>
    </w:p>
    <w:p>
      <w:r>
        <w:t>2. Ủy ban nhân dân tỉnh chịu trách nhiệm trước pháp luật, trước các cơ quan thanh, kiểm tra, kiểm toán và các cơ quan liên quan về tính đầy đủ, chính xác của thông tin, số liệu, căn cứ pháp lý và các nội dung liên quan. Triển khai thực hiện theo đúng quy định của pháp luật.</w:t>
      </w:r>
    </w:p>
    <w:p>
      <w:r>
        <w:t>Điều 2. Tổ chức thực hiện</w:t>
      </w:r>
    </w:p>
    <w:p>
      <w:r>
        <w:t>1. Giao Ủy ban nhân dân tỉnh tổ chức thực hiện: Chỉ thực hiện việc thu hồi, chuyển mục đích sử dụng đất khi đã đảm bảo thực hiện đầy đủ trình tự, thủ tục và điều kiện theo đúng quy định của pháp luật. Trong quá trình thực hiện, Ủy ban nhân dân tỉnh tiếp tục rà soát quy mô, diện tích sử dụng đất của từng dự án, đánh giá tiến độ triển khai, sắp xếp thứ tự ưu tiên, tính cấp thiết của từng dự án, đảm bảo mục tiêu sử dụng đất hiệu quả, tiết kiệm. Sau khi có quyết định thu hồi đất, yêu cầu chủ đầu tư khẩn trương triển khai dự án, phát huy hiệu quả sử dụng đất. Kiên quyết xử lý theo quy định của pháp luật các trường hợp chậm triển khai thực hiện dự án đã được cấp thẩm quyền phê duyệt.</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chuyên đề thông qua ngày 24 tháng 6 năm 2025./.</w:t>
      </w:r>
    </w:p>
    <w:p>
      <w:r>
        <w:t>Nơi nhận:</w:t>
      </w:r>
    </w:p>
    <w:p>
      <w:r>
        <w:t>- Ủy ban thường vụ Quốc hội;</w:t>
      </w:r>
    </w:p>
    <w:p>
      <w:r>
        <w:t>- Hội đồng dân tộc và các Ủy ban của Quốc hội;</w:t>
      </w:r>
    </w:p>
    <w:p>
      <w:r>
        <w:t>- Chính phủ;</w:t>
      </w:r>
    </w:p>
    <w:p>
      <w:r>
        <w:t>- Bộ Nông nghiệp và Môi trường;</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Trung tâm Truyền thông tỉnh;</w:t>
      </w:r>
    </w:p>
    <w:p>
      <w:r>
        <w:t>- Trung tâm Lưu trữ lịch sử và Dịch vụ việc làm tỉnh;</w:t>
      </w:r>
    </w:p>
    <w:p>
      <w:r>
        <w:t>- Cổng thông tin điện tử tỉnh;</w:t>
      </w:r>
    </w:p>
    <w:p>
      <w:r>
        <w:t>- Lưu: VT, CTHĐ.</w:t>
      </w:r>
    </w:p>
    <w:p>
      <w:r>
        <w:t>CHỦ TỊCH</w:t>
      </w:r>
    </w:p>
    <w:p>
      <w:r>
        <w:t>Dương Văn Trang</w:t>
      </w:r>
    </w:p>
    <w:p>
      <w:r>
        <w:t>PHỤ LỤC</w:t>
      </w:r>
    </w:p>
    <w:p>
      <w:r>
        <w:t>DANH MỤC CÁC DỰ ÁN ĐẦU TƯ PHẢI THU HỒI ĐẤT THEO QUY ĐỊNH TẠI ĐIỀU 79 LUẬT ĐẤT ĐAI NĂM 2024</w:t>
      </w:r>
    </w:p>
    <w:p>
      <w:r>
        <w:t>(Kèm theo Nghị quyết số 28/NQ-HĐND ngày 24 tháng 6 năm 2025 của Hội đồng nhân dân tỉnh)</w:t>
      </w:r>
    </w:p>
    <w:p>
      <w:r>
        <w:t>STT</w:t>
      </w:r>
    </w:p>
    <w:p>
      <w:r>
        <w:t>Tên dự án</w:t>
      </w:r>
    </w:p>
    <w:p>
      <w:r>
        <w:t>Địa điểm thực hiện</w:t>
      </w:r>
    </w:p>
    <w:p>
      <w:r>
        <w:t>Diện tích (ha)</w:t>
      </w:r>
    </w:p>
    <w:p>
      <w:r>
        <w:t>Diện tích đăng ký danh mục thu hồi đất (ha)</w:t>
      </w:r>
    </w:p>
    <w:p>
      <w:r>
        <w:t>Cơ sở pháp lý thực hiện dự án</w:t>
      </w:r>
    </w:p>
    <w:p>
      <w:r>
        <w:t>Trường hợp đăng ký</w:t>
      </w:r>
    </w:p>
    <w:p>
      <w:r>
        <w:t>Ghi chú</w:t>
      </w:r>
    </w:p>
    <w:p>
      <w:r>
        <w:t>1</w:t>
      </w:r>
    </w:p>
    <w:p>
      <w:r>
        <w:t>Khu đô thị số 1</w:t>
      </w:r>
    </w:p>
    <w:p>
      <w:r>
        <w:t>Tổ dân phố 2, thị trấn Măng Đen, huyện Kon Plông</w:t>
      </w:r>
    </w:p>
    <w:p>
      <w:r>
        <w:t>264,4</w:t>
      </w:r>
    </w:p>
    <w:p>
      <w:r>
        <w:t>264,4</w:t>
      </w:r>
    </w:p>
    <w:p>
      <w:r>
        <w:t>Quyết định số 469/QĐ-UBND ngày 19/6/2025 của UBND tỉnh Kon Tum về việc Chấp thuận chủ trương đầu tư dự án Khu đô thị Số 1, Nghị quyết số 18/NQ-HĐND ngày 28 tháng 4 năm 2025 của Hội đồng nhân dân tỉnh Nghị quyết thông qua Danh mục các khu đất thực hiện đấu thầu lựa chọn nhà đầu tư thực hiện dự án đầu tư có sử dụng đất trên địa bàn tỉnh Kon Tum; Công văn số 1718-CV/TU ngày 26 tháng 5 năm 2025 của Thường trực Tỉnh ủy về chủ trương thực hiện dự án Khu đô thị số 1, Khu đô thị số 4 và Khu đô thị số 5 tại huyện Kon Plông</w:t>
      </w:r>
    </w:p>
    <w:p>
      <w:r>
        <w:t>Thuộc trường hợp thu hồi đất quy định tại khoản 27 Điều 79 Luật Đất đai năm 2024</w:t>
      </w:r>
    </w:p>
    <w:p>
      <w:r>
        <w:t>2</w:t>
      </w:r>
    </w:p>
    <w:p>
      <w:r>
        <w:t>Khu đô thị số 4</w:t>
      </w:r>
    </w:p>
    <w:p>
      <w:r>
        <w:t>Thôn Kon Chốt và thôn Kon Leang, thị trấn Măng Đen, huyện Kon Plông</w:t>
      </w:r>
    </w:p>
    <w:p>
      <w:r>
        <w:t>247,42</w:t>
      </w:r>
    </w:p>
    <w:p>
      <w:r>
        <w:t>247,42</w:t>
      </w:r>
    </w:p>
    <w:p>
      <w:r>
        <w:t>Quyết định số 466/QĐ-UBND ngày 19/6/2025 của UBND tỉnh Kon Tum về việc Chấp thuận chủ trương đầu tư dự án Khu đô thị Số 4, Nghị quyết số 18/NQ- HĐND ngày 28 tháng 4 năm 2025 của Hội đồng nhân dân tỉnh Nghị quyết thông qua Danh mục các khu đất thực hiện đấu thầu lựa chọn nhà đầu tư thực hiện dự án đầu tư có sử dụng đất trên địa bàn tỉnh Kon Tum; Công văn số 1718-CV/TU ngày 26 tháng 5 năm 2025 của Thường trực Tỉnh ủy về chủ trương thực hiện dự án Khu đô thị số 1, Khu đô thị số 4 và Khu đô thị số 5 tại huyện Kon Plông</w:t>
      </w:r>
    </w:p>
    <w:p>
      <w:r>
        <w:t>Thuộc trường hợp thu hồi đất quy định tại khoản 27 Điều 79 Luật Đất đai năm 2024</w:t>
      </w:r>
    </w:p>
    <w:p>
      <w:r>
        <w:t>3</w:t>
      </w:r>
    </w:p>
    <w:p>
      <w:r>
        <w:t>Khu đô thị số 5</w:t>
      </w:r>
    </w:p>
    <w:p>
      <w:r>
        <w:t>Thôn Kon Leang, thị trấn Măng Đen, huyện Kon Plông</w:t>
      </w:r>
    </w:p>
    <w:p>
      <w:r>
        <w:t>276,88</w:t>
      </w:r>
    </w:p>
    <w:p>
      <w:r>
        <w:t>276,88</w:t>
      </w:r>
    </w:p>
    <w:p>
      <w:r>
        <w:t>Quyết định số 468/QĐ-UBND ngày 19/6/2025 của UBND tỉnh Kon Tum về việc Chấp thuận chủ trương đầu tư dự án Khu đô thị Số 5, Nghị quyết số 18/NQ- HĐND ngày 28 tháng 4 năm 2025 của Hội đồng nhân dân tỉnh Nghị quyết thông qua Danh mục các khu đất thực hiện đấu thầu lựa chọn nhà đầu tư thực hiện dự án đầu tư có sử dụng đất trên địa bàn tỉnh Kon Tum; Công văn số 1718-CV/TU ngày 26 tháng 5 năm 2025 của Thường trực Tỉnh ủy về chủ trương thực hiện dự án Khu đô thị số 1, Khu đô thị số 4 và Khu đô thị số 5 tại huyện Kon Plông</w:t>
      </w:r>
    </w:p>
    <w:p>
      <w:r>
        <w:t>Thuộc trường hợp thu hồi đất quy định tại khoản 27 Điều 79 Luật Đất đai năm 2024</w:t>
      </w:r>
    </w:p>
    <w:p>
      <w:r>
        <w:t>4</w:t>
      </w:r>
    </w:p>
    <w:p>
      <w:r>
        <w:t>Dự án xây dựng công trình thu nước thuộc Trạm bơm cấp I</w:t>
      </w:r>
    </w:p>
    <w:p>
      <w:r>
        <w:t>Thôn Kon Sơ Lam I, phường Trường Chinh, thành phố Kon Tum</w:t>
      </w:r>
    </w:p>
    <w:p>
      <w:r>
        <w:t>0,045</w:t>
      </w:r>
    </w:p>
    <w:p>
      <w:r>
        <w:t>0,045</w:t>
      </w:r>
    </w:p>
    <w:p>
      <w:r>
        <w:t>Tờ trình số 137/TTr-UBND ngày 23 tháng 5 năm 2025 của UBND thành phố Kon Tum;Văn bản số 138/CV- CNKT ngày 05 tháng 6 năm 2025, Quyết định số 04/QĐ-HĐQT ngày 22 tháng 5 năm 2025 của Công ty cổ phần cấp nước Kon Tum</w:t>
      </w:r>
    </w:p>
    <w:p>
      <w:r>
        <w:t>Thuộc trường hợp thu hồi đất theo khoản 3, Điều 79 Luật Đất đai</w:t>
      </w:r>
    </w:p>
    <w:p>
      <w:r>
        <w:t>TỔNG</w:t>
      </w:r>
    </w:p>
    <w:p>
      <w:r>
        <w:t>788,745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