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28/2024/NQ-HĐND bãi bỏ Nghị quyết 13/2018/NQ-HĐND quy định mức kinh phí hỗ trợ hoạt động của Ban Thanh tra nhân dân cấp xã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28/2024/NQ-HĐND</w:t>
      </w:r>
    </w:p>
    <w:p>
      <w:r>
        <w:t>Bình Dương, ngày 12 tháng 12 năm 2024</w:t>
      </w:r>
    </w:p>
    <w:p>
      <w:r>
        <w:t>NGHỊ QUYẾT</w:t>
      </w:r>
    </w:p>
    <w:p>
      <w:r>
        <w:t>BÃI BỎ NGHỊ QUYẾT SỐ 13/2018/NQ-HĐND NGÀY 30 THÁNG 11 NĂM 2018 CỦA HỘI ĐỒNG NHÂN DÂN TỈNH QUY ĐỊNH MỨC KINH PHÍ HỖ TRỢ HOẠT ĐỘNG CỦA BAN THANH TRA NHÂN DÂN CẤP XÃ TRÊN ĐỊA BÀN TỈNH BÌNH DƯƠNG</w:t>
      </w:r>
    </w:p>
    <w:p>
      <w:r>
        <w:t>HỘI ĐỒNG NHÂN DÂN TỈNH BÌNH DƯƠNG</w:t>
      </w:r>
    </w:p>
    <w:p>
      <w:r>
        <w:t>KHÓA X -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6821/TTr-UBND ngày 29 tháng 12 năm 2024 của Ủy ban nhân dân tỉnh về việc bãi bỏ Nghị quyết quy phạm pháp luật do Hội đồng nhân dân tỉnh Bình Dương ban hành; Báo cáo thẩm tra số 119/BC-HĐND ngày 03 tháng 12 năm 2024 của Ban Pháp chế và ý kiến thảo luận của đại biểu Hội đồng nhân dân tỉnh tại kỳ họp.</w:t>
      </w:r>
    </w:p>
    <w:p>
      <w:r>
        <w:t>QUYẾT NGHỊ:</w:t>
      </w:r>
    </w:p>
    <w:p>
      <w:r>
        <w:t>Điều 1.  Bãi bỏ toàn bộ Nghị quyết số 13/2018/NQ-HĐND ngày 30 tháng 11 năm 2018 của Hội đồng nhân dân tỉnh quy định mức kinh phí hỗ trợ hoạt động của Ban Thanh tra nhân dân cấp xã trên địa bàn tỉnh Bình Dương.</w:t>
      </w:r>
    </w:p>
    <w:p>
      <w:r>
        <w:t>Điều 2.  Giao Ủy ban nhân dân tỉnh tổ chức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19 thông qua ngày 10 tháng 12 năm 2024 và có hiệu lực kể từ ngày 01 tháng 01 năm 2025./.</w:t>
      </w:r>
    </w:p>
    <w:p>
      <w:r>
        <w:t>Nơi nhận:</w:t>
      </w:r>
    </w:p>
    <w:p>
      <w:r>
        <w:t>- Ủy ban Thường vụ Quốc hội;</w:t>
      </w:r>
    </w:p>
    <w:p>
      <w:r>
        <w:t>- Ủy ban Trung ương MTTQVN;</w:t>
      </w:r>
    </w:p>
    <w:p>
      <w:r>
        <w:t>- Văn phòng: Quốc hội, Chính phủ;</w:t>
      </w:r>
    </w:p>
    <w:p>
      <w:r>
        <w:t>- Ban Công tác đại biểu - UBTVQH;</w:t>
      </w:r>
    </w:p>
    <w:p>
      <w:r>
        <w:t>- Thanh tra Chính phủ;</w:t>
      </w:r>
    </w:p>
    <w:p>
      <w:r>
        <w:t>- Cục Kiểm tra văn bản QPPL - Bộ Tư pháp;</w:t>
      </w:r>
    </w:p>
    <w:p>
      <w:r>
        <w:t>- Thường trực Tỉnh ủy;</w:t>
      </w:r>
    </w:p>
    <w:p>
      <w:r>
        <w:t>- Đoàn đại biểu Quốc hội tỉnh;</w:t>
      </w:r>
    </w:p>
    <w:p>
      <w:r>
        <w:t>- Thường trực HĐND, UBND, UBMTTQVN tỉnh;</w:t>
      </w:r>
    </w:p>
    <w:p>
      <w:r>
        <w:t>- Đại biểu Hội đồng nhân dân tỉnh;</w:t>
      </w:r>
    </w:p>
    <w:p>
      <w:r>
        <w:t>- Các sở, ban, ngành, đoàn thể cấp tỉnh;</w:t>
      </w:r>
    </w:p>
    <w:p>
      <w:r>
        <w:t>- Văn phòng: Tỉnh ủy, Đoàn ĐBQH - HĐND, UBND tỉnh;</w:t>
      </w:r>
    </w:p>
    <w:p>
      <w:r>
        <w:t>- Thường trực HĐND và UBND cấp huyện;</w:t>
      </w:r>
    </w:p>
    <w:p>
      <w:r>
        <w:t>- Cơ sở Dữ liệu Quốc gia về pháp luật (Sở Tư pháp);</w:t>
      </w:r>
    </w:p>
    <w:p>
      <w:r>
        <w:t>- Trung tâm Công báo tỉnh, Website tỉnh, Báo, Đài PT-TH BD;</w:t>
      </w:r>
    </w:p>
    <w:p>
      <w:r>
        <w:t>- Các Phòng, App, Web;</w:t>
      </w:r>
    </w:p>
    <w:p>
      <w:r>
        <w:t>- Lưu: VT, TrAnh.</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