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279/NQ-HĐND điều chỉnh, bổ sung kế hoạch đầu tư công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279/NQ-HĐND</w:t>
      </w:r>
    </w:p>
    <w:p>
      <w:r>
        <w:t>Lâm Đồng, ngày 19 tháng 4 năm 2024</w:t>
      </w:r>
    </w:p>
    <w:p>
      <w:r>
        <w:t>NGHỊ QUYẾT</w:t>
      </w:r>
    </w:p>
    <w:p>
      <w:r>
        <w:t>ĐIỀU CHỈNH, BỔ SUNG KẾ HOẠCH ĐẦU TƯ CÔNG NĂM 2024</w:t>
      </w:r>
    </w:p>
    <w:p>
      <w:r>
        <w:t>HỘI ĐỒNG NHÂN DÂN TỈNH LÂM ĐỒNG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1898/TTr-UBND ngày 12 tháng 3 năm 2024 của Ủy ban nhân dân tỉnh về dự thảo Nghị quyết điều chỉnh, bổ sung kế hoạch đầu tư công năm 2024; báo cáo thẩm tra của Ban Kinh tế - Ngân sách Hội đồng nhân dân tỉnh; ý kiến thảo luận của đại biểu Hội đồng nhân dân tại kỳ họp.</w:t>
      </w:r>
    </w:p>
    <w:p>
      <w:r>
        <w:t>QUYẾT NGHỊ:</w:t>
      </w:r>
    </w:p>
    <w:p>
      <w:r>
        <w:t>Điều 1.  Điều chỉnh, bổ sung kế hoạch đầu tư công năm 2024</w:t>
      </w:r>
    </w:p>
    <w:p>
      <w:r>
        <w:t>1. Điều chỉnh giảm kế hoạch vốn đối với 02 dự án có tổng số vốn 350.100 triệu đồng, gồm:</w:t>
      </w:r>
    </w:p>
    <w:p>
      <w:r>
        <w:t>a) Nguồn ngân sách tập trung: 115.000 triệu đồng (01 dự án).</w:t>
      </w:r>
    </w:p>
    <w:p>
      <w:r>
        <w:t>b) Nguồn thu tiền sử dụng đất: 225.000 triệu đồng (01 dự án).</w:t>
      </w:r>
    </w:p>
    <w:p>
      <w:r>
        <w:t>c) Nguồn thu từ hoạt động xổ số kiến thiết: 10.100 triệu đồng (01 dự án).</w:t>
      </w:r>
    </w:p>
    <w:p>
      <w:r>
        <w:t>(Chi tiết theo Phụ lục I đính kèm).</w:t>
      </w:r>
    </w:p>
    <w:p>
      <w:r>
        <w:t>2. Bố trí kế hoạch vốn cho 10 dự án với tổng số vốn 350.100 triệu đồng; gồm:</w:t>
      </w:r>
    </w:p>
    <w:p>
      <w:r>
        <w:t>a) Nguồn ngân sách tập trung: 115.000 triệu đồng (03 dự án).</w:t>
      </w:r>
    </w:p>
    <w:p>
      <w:r>
        <w:t>b) Nguồn thu tiền sử dụng đất: 225.000 triệu đồng (05 dự án).</w:t>
      </w:r>
    </w:p>
    <w:p>
      <w:r>
        <w:t>c) Nguồn thu từ hoạt động xổ số kiến thiết: 10.100 triệu đồng (02 dự án).</w:t>
      </w:r>
    </w:p>
    <w:p>
      <w:r>
        <w:t>(Chi tiết theo Phụ lục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14 thông qua ngày 19 tháng 4 năm 2024 và có hiệu lực từ ngày thông qua./.</w:t>
      </w:r>
    </w:p>
    <w:p>
      <w:r>
        <w:t>KT. CHỦ TỊCH</w:t>
      </w:r>
    </w:p>
    <w:p>
      <w:r>
        <w:t>PHÓ CHỦ TỊCH</w:t>
      </w:r>
    </w:p>
    <w:p>
      <w:r>
        <w:t>K’ Mák</w:t>
      </w:r>
    </w:p>
    <w:p>
      <w:r>
        <w:t>PHỤ LỤC I</w:t>
      </w:r>
    </w:p>
    <w:p>
      <w:r>
        <w:t>DANH MỤC DỰ ÁN ĐIỀU CHỈNH GIẢM KẾ HOẠCH VỐN ĐẦU TƯ CÔNG NĂM 2024</w:t>
      </w:r>
    </w:p>
    <w:p>
      <w:r>
        <w:t>(Kèm theo Nghị quyết số 279/NQ-HĐND ngày 19 tháng 4 năm 2024 của Hội đồng nhân dân tỉnh Lâm Đồng)</w:t>
      </w:r>
    </w:p>
    <w:p>
      <w:r>
        <w:t>Đơn vị tính: Triệu đồng</w:t>
      </w:r>
    </w:p>
    <w:p>
      <w:r>
        <w:t>TT</w:t>
      </w:r>
    </w:p>
    <w:p>
      <w:r>
        <w:t>Danh mục dự án</w:t>
      </w:r>
    </w:p>
    <w:p>
      <w:r>
        <w:t>Địa điểm XD</w:t>
      </w:r>
    </w:p>
    <w:p>
      <w:r>
        <w:t>Tổng mức đầu tư</w:t>
      </w:r>
    </w:p>
    <w:p>
      <w:r>
        <w:t>Kế hoạch vốn năm 2024</w:t>
      </w:r>
    </w:p>
    <w:p>
      <w:r>
        <w:t>Số vốn điều chỉnh giảm</w:t>
      </w:r>
    </w:p>
    <w:p>
      <w:r>
        <w:t>Kế hoạch vốn sau khi điều chỉnh</w:t>
      </w:r>
    </w:p>
    <w:p>
      <w:r>
        <w:t>Ghi chú</w:t>
      </w:r>
    </w:p>
    <w:p>
      <w:r>
        <w:t>1</w:t>
      </w:r>
    </w:p>
    <w:p>
      <w:r>
        <w:t>2</w:t>
      </w:r>
    </w:p>
    <w:p>
      <w:r>
        <w:t>3</w:t>
      </w:r>
    </w:p>
    <w:p>
      <w:r>
        <w:t>4</w:t>
      </w:r>
    </w:p>
    <w:p>
      <w:r>
        <w:t>TỔNG CỘNG</w:t>
      </w:r>
    </w:p>
    <w:p>
      <w:r>
        <w:t>1.910.000</w:t>
      </w:r>
    </w:p>
    <w:p>
      <w:r>
        <w:t>350.100</w:t>
      </w:r>
    </w:p>
    <w:p>
      <w:r>
        <w:t>A</w:t>
      </w:r>
    </w:p>
    <w:p>
      <w:r>
        <w:t>Kế hoạch đầu tư công năm 2024</w:t>
      </w:r>
    </w:p>
    <w:p>
      <w:r>
        <w:t>36.721.000</w:t>
      </w:r>
    </w:p>
    <w:p>
      <w:r>
        <w:t>1.910.000</w:t>
      </w:r>
    </w:p>
    <w:p>
      <w:r>
        <w:t>350.100</w:t>
      </w:r>
    </w:p>
    <w:p>
      <w:r>
        <w:t>I</w:t>
      </w:r>
    </w:p>
    <w:p>
      <w:r>
        <w:t>Nguồn ngân sách tập trung</w:t>
      </w:r>
    </w:p>
    <w:p>
      <w:r>
        <w:t>19.521.000</w:t>
      </w:r>
    </w:p>
    <w:p>
      <w:r>
        <w:t>160.000</w:t>
      </w:r>
    </w:p>
    <w:p>
      <w:r>
        <w:t>115.000</w:t>
      </w:r>
    </w:p>
    <w:p>
      <w:r>
        <w:t>Đối ứng ngân sách địa phương thực hiện dự án đầu tư xây dựng đường bộ cao tốc Bảo Lộc - Liên Khương theo phương thức đối tác công tư (giai đoạn 1)</w:t>
      </w:r>
    </w:p>
    <w:p>
      <w:r>
        <w:t>Các huyện</w:t>
      </w:r>
    </w:p>
    <w:p>
      <w:r>
        <w:t>19.521.000</w:t>
      </w:r>
    </w:p>
    <w:p>
      <w:r>
        <w:t>160.000</w:t>
      </w:r>
    </w:p>
    <w:p>
      <w:r>
        <w:t>115.000</w:t>
      </w:r>
    </w:p>
    <w:p>
      <w:r>
        <w:t>45.000</w:t>
      </w:r>
    </w:p>
    <w:p>
      <w:r>
        <w:t>II</w:t>
      </w:r>
    </w:p>
    <w:p>
      <w:r>
        <w:t>Nguồn thu tiền sử dụng đất</w:t>
      </w:r>
    </w:p>
    <w:p>
      <w:r>
        <w:t>17.200.000</w:t>
      </w:r>
    </w:p>
    <w:p>
      <w:r>
        <w:t>1.000.000</w:t>
      </w:r>
    </w:p>
    <w:p>
      <w:r>
        <w:t>225.000</w:t>
      </w:r>
    </w:p>
    <w:p>
      <w:r>
        <w:t>775.000</w:t>
      </w:r>
    </w:p>
    <w:p>
      <w:r>
        <w:t>Đối ứng ngân sách địa phương cho dự án xây dựng tuyến đường bộ cao tốc Tân Phú (tỉnh Đồng Nai) - Bảo Lộc (tỉnh Lâm Đồng) theo phương thức PPP</w:t>
      </w:r>
    </w:p>
    <w:p>
      <w:r>
        <w:t>Các huyện</w:t>
      </w:r>
    </w:p>
    <w:p>
      <w:r>
        <w:t>17.200.000</w:t>
      </w:r>
    </w:p>
    <w:p>
      <w:r>
        <w:t>1.000.000</w:t>
      </w:r>
    </w:p>
    <w:p>
      <w:r>
        <w:t>225.000</w:t>
      </w:r>
    </w:p>
    <w:p>
      <w:r>
        <w:t>775.000</w:t>
      </w:r>
    </w:p>
    <w:p>
      <w:r>
        <w:t>III</w:t>
      </w:r>
    </w:p>
    <w:p>
      <w:r>
        <w:t>Nguồn thu từ hoạt động xổ số kiến thiết</w:t>
      </w:r>
    </w:p>
    <w:p>
      <w:r>
        <w:t>19.521.000</w:t>
      </w:r>
    </w:p>
    <w:p>
      <w:r>
        <w:t>750.000</w:t>
      </w:r>
    </w:p>
    <w:p>
      <w:r>
        <w:t>10.100</w:t>
      </w:r>
    </w:p>
    <w:p>
      <w:r>
        <w:t>739.900</w:t>
      </w:r>
    </w:p>
    <w:p>
      <w:r>
        <w:t>Đối ứng ngân sách địa phương thực hiện dự án đầu tư xây dựng đường bộ cao tốc Bảo Lộc - Liên Khương theo phương thức đối tác công tư (giai đoạn 1)</w:t>
      </w:r>
    </w:p>
    <w:p>
      <w:r>
        <w:t>Các huyện</w:t>
      </w:r>
    </w:p>
    <w:p>
      <w:r>
        <w:t>19.521.000</w:t>
      </w:r>
    </w:p>
    <w:p>
      <w:r>
        <w:t>750.000</w:t>
      </w:r>
    </w:p>
    <w:p>
      <w:r>
        <w:t>10.100</w:t>
      </w:r>
    </w:p>
    <w:p>
      <w:r>
        <w:t>739.900</w:t>
      </w:r>
    </w:p>
    <w:p>
      <w:r>
        <w:t>PHỤ LỤC II</w:t>
      </w:r>
    </w:p>
    <w:p>
      <w:r>
        <w:t>DANH MỤC CÁC DỰ ÁN ĐIỀU CHỈNH BỔ SUNG KẾ HOẠCH VỐN ĐẦU TƯ CÔNG NĂM 2024</w:t>
      </w:r>
    </w:p>
    <w:p>
      <w:r>
        <w:t>(Kèm theo Nghị quyết số 279/NQ-HĐND ngày 19 tháng 4 năm 2024 của Hội đồng nhân dân tỉnh Lâm Đồng)</w:t>
      </w:r>
    </w:p>
    <w:p>
      <w:r>
        <w:t>Đơn vị tính: triệu đồng</w:t>
      </w:r>
    </w:p>
    <w:p>
      <w:r>
        <w:t>TT</w:t>
      </w:r>
    </w:p>
    <w:p>
      <w:r>
        <w:t>Danh mục dự án</w:t>
      </w:r>
    </w:p>
    <w:p>
      <w:r>
        <w:t>Địa điểm XD</w:t>
      </w:r>
    </w:p>
    <w:p>
      <w:r>
        <w:t>Thời gian KC-HT</w:t>
      </w:r>
    </w:p>
    <w:p>
      <w:r>
        <w:t>Tổng mức đầu tư</w:t>
      </w:r>
    </w:p>
    <w:p>
      <w:r>
        <w:t>Lũy kế bố trí vốn NST đến hết năm 2023</w:t>
      </w:r>
    </w:p>
    <w:p>
      <w:r>
        <w:t>Kế hoạch vốn năm 2024 đã bố trí</w:t>
      </w:r>
    </w:p>
    <w:p>
      <w:r>
        <w:t>Số vốn đề nghị bổ sung</w:t>
      </w:r>
    </w:p>
    <w:p>
      <w:r>
        <w:t>Kế hoạch vốn năm 2024 sau khi điều chỉnh</w:t>
      </w:r>
    </w:p>
    <w:p>
      <w:r>
        <w:t>Chủ đầu tư</w:t>
      </w:r>
    </w:p>
    <w:p>
      <w:r>
        <w:t>Ghi chú</w:t>
      </w:r>
    </w:p>
    <w:p>
      <w:r>
        <w:t>Quyết định đầu tư</w:t>
      </w:r>
    </w:p>
    <w:p>
      <w:r>
        <w:t>Tổng số</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1.689.628</w:t>
      </w:r>
    </w:p>
    <w:p>
      <w:r>
        <w:t>1.543.628</w:t>
      </w:r>
    </w:p>
    <w:p>
      <w:r>
        <w:t>727.271</w:t>
      </w:r>
    </w:p>
    <w:p>
      <w:r>
        <w:t>0</w:t>
      </w:r>
    </w:p>
    <w:p>
      <w:r>
        <w:t>350.100</w:t>
      </w:r>
    </w:p>
    <w:p>
      <w:r>
        <w:t>350.100</w:t>
      </w:r>
    </w:p>
    <w:p>
      <w:r>
        <w:t>A</w:t>
      </w:r>
    </w:p>
    <w:p>
      <w:r>
        <w:t>Kế hoạch đầu tư công năm 2024</w:t>
      </w:r>
    </w:p>
    <w:p>
      <w:r>
        <w:t>1.689.628</w:t>
      </w:r>
    </w:p>
    <w:p>
      <w:r>
        <w:t>1.543.628</w:t>
      </w:r>
    </w:p>
    <w:p>
      <w:r>
        <w:t>727.271</w:t>
      </w:r>
    </w:p>
    <w:p>
      <w:r>
        <w:t>0</w:t>
      </w:r>
    </w:p>
    <w:p>
      <w:r>
        <w:t>350.100</w:t>
      </w:r>
    </w:p>
    <w:p>
      <w:r>
        <w:t>350.100</w:t>
      </w:r>
    </w:p>
    <w:p>
      <w:r>
        <w:t>I</w:t>
      </w:r>
    </w:p>
    <w:p>
      <w:r>
        <w:t>Nguồn ngân sách tập trung</w:t>
      </w:r>
    </w:p>
    <w:p>
      <w:r>
        <w:t>397.840</w:t>
      </w:r>
    </w:p>
    <w:p>
      <w:r>
        <w:t>397.840</w:t>
      </w:r>
    </w:p>
    <w:p>
      <w:r>
        <w:t>0</w:t>
      </w:r>
    </w:p>
    <w:p>
      <w:r>
        <w:t>0</w:t>
      </w:r>
    </w:p>
    <w:p>
      <w:r>
        <w:t>115.000</w:t>
      </w:r>
    </w:p>
    <w:p>
      <w:r>
        <w:t>115.000</w:t>
      </w:r>
    </w:p>
    <w:p>
      <w:r>
        <w:t>Các dự án khởi công mới năm 2024</w:t>
      </w:r>
    </w:p>
    <w:p>
      <w:r>
        <w:t>397.840</w:t>
      </w:r>
    </w:p>
    <w:p>
      <w:r>
        <w:t>397.840</w:t>
      </w:r>
    </w:p>
    <w:p>
      <w:r>
        <w:t>115.000</w:t>
      </w:r>
    </w:p>
    <w:p>
      <w:r>
        <w:t>115.000</w:t>
      </w:r>
    </w:p>
    <w:p>
      <w:r>
        <w:t>1</w:t>
      </w:r>
    </w:p>
    <w:p>
      <w:r>
        <w:t>Nâng cấp đường Phù Đổng Thiên Vương, phường 8, Thành phố Đà Lạt (Giai đoạn 1)</w:t>
      </w:r>
    </w:p>
    <w:p>
      <w:r>
        <w:t>Đà Lạt</w:t>
      </w:r>
    </w:p>
    <w:p>
      <w:r>
        <w:t>2024-2025</w:t>
      </w:r>
    </w:p>
    <w:p>
      <w:r>
        <w:t>78/QĐ-UBND ngày 11/01/2024</w:t>
      </w:r>
    </w:p>
    <w:p>
      <w:r>
        <w:t>79.441</w:t>
      </w:r>
    </w:p>
    <w:p>
      <w:r>
        <w:t>79.441</w:t>
      </w:r>
    </w:p>
    <w:p>
      <w:r>
        <w:t>25.000</w:t>
      </w:r>
    </w:p>
    <w:p>
      <w:r>
        <w:t>25.000</w:t>
      </w:r>
    </w:p>
    <w:p>
      <w:r>
        <w:t>Ban QLDA ĐTXD và PTQĐ - UBND thành phố Đà Lạt</w:t>
      </w:r>
    </w:p>
    <w:p>
      <w:r>
        <w:t>2</w:t>
      </w:r>
    </w:p>
    <w:p>
      <w:r>
        <w:t>Xây dựng cơ sở hạ tầng khu dân cư đồi An Tôn, phường 5, thành phố Đà Lạt</w:t>
      </w:r>
    </w:p>
    <w:p>
      <w:r>
        <w:t>Đà Lạt</w:t>
      </w:r>
    </w:p>
    <w:p>
      <w:r>
        <w:t>2024-2026</w:t>
      </w:r>
    </w:p>
    <w:p>
      <w:r>
        <w:t>116/QĐ-UBND ngày 17/01/2024</w:t>
      </w:r>
    </w:p>
    <w:p>
      <w:r>
        <w:t>200.680</w:t>
      </w:r>
    </w:p>
    <w:p>
      <w:r>
        <w:t>200.680</w:t>
      </w:r>
    </w:p>
    <w:p>
      <w:r>
        <w:t>60.000</w:t>
      </w:r>
    </w:p>
    <w:p>
      <w:r>
        <w:t>60.000</w:t>
      </w:r>
    </w:p>
    <w:p>
      <w:r>
        <w:t>Ban QLDA ĐTXD và PTQĐ - UBND thành phố Đà Lạt</w:t>
      </w:r>
    </w:p>
    <w:p>
      <w:r>
        <w:t>3</w:t>
      </w:r>
    </w:p>
    <w:p>
      <w:r>
        <w:t>Xây dựng hệ thống thoát nước hạ lưu khu vực trung tâm huyện Đức Trọng</w:t>
      </w:r>
    </w:p>
    <w:p>
      <w:r>
        <w:t>Đức Trọng</w:t>
      </w:r>
    </w:p>
    <w:p>
      <w:r>
        <w:t>2024-2026</w:t>
      </w:r>
    </w:p>
    <w:p>
      <w:r>
        <w:t>2385/QĐ-UBND ngày 01/12/2023</w:t>
      </w:r>
    </w:p>
    <w:p>
      <w:r>
        <w:t>117.719</w:t>
      </w:r>
    </w:p>
    <w:p>
      <w:r>
        <w:t>117.719</w:t>
      </w:r>
    </w:p>
    <w:p>
      <w:r>
        <w:t>30.000</w:t>
      </w:r>
    </w:p>
    <w:p>
      <w:r>
        <w:t>30.000</w:t>
      </w:r>
    </w:p>
    <w:p>
      <w:r>
        <w:t>Ban QLDA ĐTXD và CTCC - UBND huyện Đức Trọng</w:t>
      </w:r>
    </w:p>
    <w:p>
      <w:r>
        <w:t>II</w:t>
      </w:r>
    </w:p>
    <w:p>
      <w:r>
        <w:t>Nguồn thu tiền sử dụng đất</w:t>
      </w:r>
    </w:p>
    <w:p>
      <w:r>
        <w:t>1.114.588</w:t>
      </w:r>
    </w:p>
    <w:p>
      <w:r>
        <w:t>1.114.588</w:t>
      </w:r>
    </w:p>
    <w:p>
      <w:r>
        <w:t>719.974</w:t>
      </w:r>
    </w:p>
    <w:p>
      <w:r>
        <w:t>0</w:t>
      </w:r>
    </w:p>
    <w:p>
      <w:r>
        <w:t>225.000</w:t>
      </w:r>
    </w:p>
    <w:p>
      <w:r>
        <w:t>225.000</w:t>
      </w:r>
    </w:p>
    <w:p>
      <w:r>
        <w:t>II.1</w:t>
      </w:r>
    </w:p>
    <w:p>
      <w:r>
        <w:t>Các dự án dự kiến hoàn thành năm 2024</w:t>
      </w:r>
    </w:p>
    <w:p>
      <w:r>
        <w:t>870.000</w:t>
      </w:r>
    </w:p>
    <w:p>
      <w:r>
        <w:t>870.000</w:t>
      </w:r>
    </w:p>
    <w:p>
      <w:r>
        <w:t>719.974</w:t>
      </w:r>
    </w:p>
    <w:p>
      <w:r>
        <w:t>150.000</w:t>
      </w:r>
    </w:p>
    <w:p>
      <w:r>
        <w:t>150.000</w:t>
      </w:r>
    </w:p>
    <w:p>
      <w:r>
        <w:t>Đường vành đai thành phố Đà Lạt và cơ sở hạ tầng các khu dân cư</w:t>
      </w:r>
    </w:p>
    <w:p>
      <w:r>
        <w:t>Đà Lạt</w:t>
      </w:r>
    </w:p>
    <w:p>
      <w:r>
        <w:t>2021-2024</w:t>
      </w:r>
    </w:p>
    <w:p>
      <w:r>
        <w:t>3054/QĐ-UBND ngày 30/12/2020, 1316/QĐ-UBND ngày 05/7/2023, 2181/QĐ-UBND ngày 07/11/2023</w:t>
      </w:r>
    </w:p>
    <w:p>
      <w:r>
        <w:t>870.000</w:t>
      </w:r>
    </w:p>
    <w:p>
      <w:r>
        <w:t>870.000</w:t>
      </w:r>
    </w:p>
    <w:p>
      <w:r>
        <w:t>719.974</w:t>
      </w:r>
    </w:p>
    <w:p>
      <w:r>
        <w:t>150.000</w:t>
      </w:r>
    </w:p>
    <w:p>
      <w:r>
        <w:t>150.000</w:t>
      </w:r>
    </w:p>
    <w:p>
      <w:r>
        <w:t>Sở Giao thông vận tải</w:t>
      </w:r>
    </w:p>
    <w:p>
      <w:r>
        <w:t>II.2</w:t>
      </w:r>
    </w:p>
    <w:p>
      <w:r>
        <w:t>Các dự án khởi công mới năm 2024</w:t>
      </w:r>
    </w:p>
    <w:p>
      <w:r>
        <w:t>244.588</w:t>
      </w:r>
    </w:p>
    <w:p>
      <w:r>
        <w:t>244.588</w:t>
      </w:r>
    </w:p>
    <w:p>
      <w:r>
        <w:t>75.000</w:t>
      </w:r>
    </w:p>
    <w:p>
      <w:r>
        <w:t>75.000</w:t>
      </w:r>
    </w:p>
    <w:p>
      <w:r>
        <w:t>1</w:t>
      </w:r>
    </w:p>
    <w:p>
      <w:r>
        <w:t>Nâng cấp mở rộng đường Hoàng Văn Thụ, thành phố Bảo Lộc</w:t>
      </w:r>
    </w:p>
    <w:p>
      <w:r>
        <w:t>Bảo Lộc</w:t>
      </w:r>
    </w:p>
    <w:p>
      <w:r>
        <w:t>2024-2026</w:t>
      </w:r>
    </w:p>
    <w:p>
      <w:r>
        <w:t>62/QĐ-UBND ngày 09/01/2024</w:t>
      </w:r>
    </w:p>
    <w:p>
      <w:r>
        <w:t>86.000</w:t>
      </w:r>
    </w:p>
    <w:p>
      <w:r>
        <w:t>86.000</w:t>
      </w:r>
    </w:p>
    <w:p>
      <w:r>
        <w:t>15.000</w:t>
      </w:r>
    </w:p>
    <w:p>
      <w:r>
        <w:t>15.000</w:t>
      </w:r>
    </w:p>
    <w:p>
      <w:r>
        <w:t>Ban QLDA ĐTXD - UBND thành phố Bảo Lộc</w:t>
      </w:r>
    </w:p>
    <w:p>
      <w:r>
        <w:t>2</w:t>
      </w:r>
    </w:p>
    <w:p>
      <w:r>
        <w:t>Nâng cấp, mở rộng đường Bùi Thị Xuân, phường 2 và phường 8, thành phố Đà Lạt</w:t>
      </w:r>
    </w:p>
    <w:p>
      <w:r>
        <w:t>Đà Lạt</w:t>
      </w:r>
    </w:p>
    <w:p>
      <w:r>
        <w:t>2024-2025</w:t>
      </w:r>
    </w:p>
    <w:p>
      <w:r>
        <w:t>2355/QĐ-UBND ngày 28/11/2023</w:t>
      </w:r>
    </w:p>
    <w:p>
      <w:r>
        <w:t>109.097</w:t>
      </w:r>
    </w:p>
    <w:p>
      <w:r>
        <w:t>109.097</w:t>
      </w:r>
    </w:p>
    <w:p>
      <w:r>
        <w:t>30.000</w:t>
      </w:r>
    </w:p>
    <w:p>
      <w:r>
        <w:t>30.000</w:t>
      </w:r>
    </w:p>
    <w:p>
      <w:r>
        <w:t>Ban QLDA ĐTXD và PTQĐ - UBND thành phố Đà Lạt</w:t>
      </w:r>
    </w:p>
    <w:p>
      <w:r>
        <w:t>3</w:t>
      </w:r>
    </w:p>
    <w:p>
      <w:r>
        <w:t>Thảm nhựa các tuyến đường Nguyễn Đình Chiểu, Sương Nguyệt Ánh, Nguyễn Công Trứ, Nguyễn Văn Trỗi, thành phố Đà Lạt</w:t>
      </w:r>
    </w:p>
    <w:p>
      <w:r>
        <w:t>Đà Lạt</w:t>
      </w:r>
    </w:p>
    <w:p>
      <w:r>
        <w:t>2024-2025</w:t>
      </w:r>
    </w:p>
    <w:p>
      <w:r>
        <w:t>73/QĐ-UBND ngày 10/01/2024</w:t>
      </w:r>
    </w:p>
    <w:p>
      <w:r>
        <w:t>19.500</w:t>
      </w:r>
    </w:p>
    <w:p>
      <w:r>
        <w:t>19.500</w:t>
      </w:r>
    </w:p>
    <w:p>
      <w:r>
        <w:t>15.000</w:t>
      </w:r>
    </w:p>
    <w:p>
      <w:r>
        <w:t>15.000</w:t>
      </w:r>
    </w:p>
    <w:p>
      <w:r>
        <w:t>Ban QLDA ĐTXD và PTQĐ - UBND thành phố Đà Lạt</w:t>
      </w:r>
    </w:p>
    <w:p>
      <w:r>
        <w:t>4</w:t>
      </w:r>
    </w:p>
    <w:p>
      <w:r>
        <w:t>Thảm nhựa đường Xô Viết Nghệ Tĩnh, thành phố Đà Lạt</w:t>
      </w:r>
    </w:p>
    <w:p>
      <w:r>
        <w:t>Đà Lạt</w:t>
      </w:r>
    </w:p>
    <w:p>
      <w:r>
        <w:t>2024-2025</w:t>
      </w:r>
    </w:p>
    <w:p>
      <w:r>
        <w:t>74/QĐ-UBND ngày 10/01/2024</w:t>
      </w:r>
    </w:p>
    <w:p>
      <w:r>
        <w:t>29.991</w:t>
      </w:r>
    </w:p>
    <w:p>
      <w:r>
        <w:t>29.991</w:t>
      </w:r>
    </w:p>
    <w:p>
      <w:r>
        <w:t>15.000</w:t>
      </w:r>
    </w:p>
    <w:p>
      <w:r>
        <w:t>15.000</w:t>
      </w:r>
    </w:p>
    <w:p>
      <w:r>
        <w:t>Ban QLDA ĐTXD và PTQĐ - UBND thành phố Đà Lạt</w:t>
      </w:r>
    </w:p>
    <w:p>
      <w:r>
        <w:t>III</w:t>
      </w:r>
    </w:p>
    <w:p>
      <w:r>
        <w:t>Nguồn thu từ hoạt động xổ số kiến thiết</w:t>
      </w:r>
    </w:p>
    <w:p>
      <w:r>
        <w:t>177.200</w:t>
      </w:r>
    </w:p>
    <w:p>
      <w:r>
        <w:t>31.200</w:t>
      </w:r>
    </w:p>
    <w:p>
      <w:r>
        <w:t>7.297</w:t>
      </w:r>
    </w:p>
    <w:p>
      <w:r>
        <w:t>0</w:t>
      </w:r>
    </w:p>
    <w:p>
      <w:r>
        <w:t>10.100</w:t>
      </w:r>
    </w:p>
    <w:p>
      <w:r>
        <w:t>10.100</w:t>
      </w:r>
    </w:p>
    <w:p>
      <w:r>
        <w:t>III.1</w:t>
      </w:r>
    </w:p>
    <w:p>
      <w:r>
        <w:t>Đối ứng ngân sách Trung ương</w:t>
      </w:r>
    </w:p>
    <w:p>
      <w:r>
        <w:t>157.200</w:t>
      </w:r>
    </w:p>
    <w:p>
      <w:r>
        <w:t>11.200</w:t>
      </w:r>
    </w:p>
    <w:p>
      <w:r>
        <w:t>7.297</w:t>
      </w:r>
    </w:p>
    <w:p>
      <w:r>
        <w:t>3.900</w:t>
      </w:r>
    </w:p>
    <w:p>
      <w:r>
        <w:t>3.900</w:t>
      </w:r>
    </w:p>
    <w:p>
      <w:r>
        <w:t>Hợp phần bồi thường, hỗ trợ và tái định cư dự án Hồ chứa nước Đạ Sị</w:t>
      </w:r>
    </w:p>
    <w:p>
      <w:r>
        <w:t>Cát Tiên</w:t>
      </w:r>
    </w:p>
    <w:p>
      <w:r>
        <w:t>4431/QĐ-BNN ngày 30/10/2017, 3590/QĐ-BNN-XD ngày 24/8/2023</w:t>
      </w:r>
    </w:p>
    <w:p>
      <w:r>
        <w:t>157.200</w:t>
      </w:r>
    </w:p>
    <w:p>
      <w:r>
        <w:t>11.200</w:t>
      </w:r>
    </w:p>
    <w:p>
      <w:r>
        <w:t>7.297</w:t>
      </w:r>
    </w:p>
    <w:p>
      <w:r>
        <w:t>3.900</w:t>
      </w:r>
    </w:p>
    <w:p>
      <w:r>
        <w:t>3.900</w:t>
      </w:r>
    </w:p>
    <w:p>
      <w:r>
        <w:t>UBND huyện Cát Tiên</w:t>
      </w:r>
    </w:p>
    <w:p>
      <w:r>
        <w:t>III.2</w:t>
      </w:r>
    </w:p>
    <w:p>
      <w:r>
        <w:t>Các dự án khởi công mới năm 2024</w:t>
      </w:r>
    </w:p>
    <w:p>
      <w:r>
        <w:t>20.000</w:t>
      </w:r>
    </w:p>
    <w:p>
      <w:r>
        <w:t>20.000</w:t>
      </w:r>
    </w:p>
    <w:p>
      <w:r>
        <w:t>6.200</w:t>
      </w:r>
    </w:p>
    <w:p>
      <w:r>
        <w:t>6.200</w:t>
      </w:r>
    </w:p>
    <w:p>
      <w:r>
        <w:t>Sửa chữa, mở rộng khối nhà 30 phòng Nhà khách Tỉnh ủy</w:t>
      </w:r>
    </w:p>
    <w:p>
      <w:r>
        <w:t>Đà Lạt</w:t>
      </w:r>
    </w:p>
    <w:p>
      <w:r>
        <w:t>2024-2026</w:t>
      </w:r>
    </w:p>
    <w:p>
      <w:r>
        <w:t>227/QĐ-UBND ngày 30/01/2024</w:t>
      </w:r>
    </w:p>
    <w:p>
      <w:r>
        <w:t>20.000</w:t>
      </w:r>
    </w:p>
    <w:p>
      <w:r>
        <w:t>20.000</w:t>
      </w:r>
    </w:p>
    <w:p>
      <w:r>
        <w:t>6.200</w:t>
      </w:r>
    </w:p>
    <w:p>
      <w:r>
        <w:t>6.200</w:t>
      </w:r>
    </w:p>
    <w:p>
      <w:r>
        <w:t>Văn phòng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