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275/NQ-HĐND năm 2023 đặt tên đường, đổi tên đường thuộc thành phố Sơn La, tỉnh Sơn La -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275/NQ-HĐND</w:t>
      </w:r>
    </w:p>
    <w:p>
      <w:r>
        <w:t>Sơn La, ngày 08 tháng 12 năm 2023</w:t>
      </w:r>
    </w:p>
    <w:p>
      <w:r>
        <w:t>NGHỊ QUYẾT</w:t>
      </w:r>
    </w:p>
    <w:p>
      <w:r>
        <w:t>ĐẶT TÊN ĐƯỜNG, ĐỔI TÊN ĐƯỜNG THUỘC THÀNH PHỐ SƠN LA - ĐỢT 4</w:t>
      </w:r>
    </w:p>
    <w:p>
      <w:r>
        <w:t>HỘI ĐỒNG NHÂN DÂN TỈNH SƠN LA</w:t>
      </w:r>
    </w:p>
    <w:p>
      <w:r>
        <w:t>KHÓA XV,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 Nghị định số 11/2010/NĐ-CP ngày 24 tháng 02 năm 2010 của Chính phủ quy định về quản lý và bảo vệ kết cấu hạ tầng giao thông đường bộ;</w:t>
      </w:r>
    </w:p>
    <w:p>
      <w:r>
        <w:t>Căn cứ Thông tư số 36/2006/TT-BVHTT ngày 20 tháng 3 năm 2006 của Bộ Văn hóa - Thông tin hướng dẫn thực hiện một số điều của Quy chế đặt tên, đổi tên đường, phố và công trình công cộng ban hành kèm theo Nghị định số 91/2005/NĐ-CP ngày 11 tháng 7 năm 2005 của Chính phủ về việc ban hành Quy chế đặt tên, đổi tên đường, phố và công trình công cộng;</w:t>
      </w:r>
    </w:p>
    <w:p>
      <w:r>
        <w:t>Xét Tờ trình số 195/TTr-UBND ngày 23 tháng 11 năm 2023 của UBND tỉnh; Báo cáo thẩm tra số 640/BC-PC ngày 05 tháng 12 năm 2023 của Ban Pháp chế Hội đồng nhân dân tỉnh và thảo luận của đại biểu Hội đồng nhân dân tỉnh tại Kỳ họp.</w:t>
      </w:r>
    </w:p>
    <w:p>
      <w:r>
        <w:t>QUYẾT NGHỊ:</w:t>
      </w:r>
    </w:p>
    <w:p>
      <w:r>
        <w:t>Điều 1.  Đặt tên 08 tuyến đường thuộc thành phố Sơn La - đợt 4, gồm: Võ Chí Công, Đặng Thai Mai, Khuất Duy Tiến, Vũ Xuân Thiều, Nguyễn Quang Bích, Phạm Văn Đồng, Hùng Vương, Võ Nguyên Giáp.</w:t>
      </w:r>
    </w:p>
    <w:p>
      <w:r>
        <w:t>(Có biểu số 1 kèm theo).</w:t>
      </w:r>
    </w:p>
    <w:p>
      <w:r>
        <w:t>Điều 2.  Đổi tên 01 tuyến đường: Đường Hùng Vương  (điểm đầu Km292+085 QL 6, điểm cuối Km 293 + 500 QL6)  thành đường Bùi Thị Xuân, tại mục 15 (phụ lục đặt tên đường) tại Nghị quyết số 132/NQ-HĐND ngày 10/12/2006 của HĐND tỉnh đặt tên đường, tên phố thuộc thành phố Sơn La - đợt 1.</w:t>
      </w:r>
    </w:p>
    <w:p>
      <w:r>
        <w:t>(Có biểu số 2 kèm theo).</w:t>
      </w:r>
    </w:p>
    <w:p>
      <w:r>
        <w:t>Điều 3.  Tổ chức thực hiện</w:t>
      </w:r>
    </w:p>
    <w:p>
      <w:r>
        <w:t>1.  UBND tỉnh tổ chức triển khai, thực hiện Nghị quyết.</w:t>
      </w:r>
    </w:p>
    <w:p>
      <w:r>
        <w:t>2.  Thường trực HĐND, các Ban của HĐND, các Tổ đại biểu HĐND và đại biểu HĐND tỉnh giám sát việc thực hiện Nghị quyết.</w:t>
      </w:r>
    </w:p>
    <w:p>
      <w:r>
        <w:t>Nghị quyết này được HĐND tỉnh Sơn La khoá XV, Kỳ họp thứ tám thông qua ngày 08 tháng 12 năm 2023 và có hiệu lực từ ngày thông qua./.</w:t>
      </w:r>
    </w:p>
    <w:p>
      <w:r>
        <w:t>Nơi nhận:</w:t>
      </w:r>
    </w:p>
    <w:p>
      <w:r>
        <w:t>- Ủy ban Thường vụ Quốc hội, Chính phủ;</w:t>
      </w:r>
    </w:p>
    <w:p>
      <w:r>
        <w:t>- Ủy ban Tư pháp của Quốc hội;</w:t>
      </w:r>
    </w:p>
    <w:p>
      <w:r>
        <w:t>- Văn phòng: Quốc hội, Chính phủ, Chủ tịch nước;</w:t>
      </w:r>
    </w:p>
    <w:p>
      <w:r>
        <w:t>- Các Bộ: Văn hóa, Thể thao và Du lịch; Tư pháp;</w:t>
      </w:r>
    </w:p>
    <w:p>
      <w:r>
        <w:t>- TT tỉnh ủy, HĐND, UBND, Ủy ban MTTQVN tỉnh;</w:t>
      </w:r>
    </w:p>
    <w:p>
      <w:r>
        <w:t>- Đoàn ĐBQH tỉnh;</w:t>
      </w:r>
    </w:p>
    <w:p>
      <w:r>
        <w:t>- Đại biểu HĐND tỉnh;</w:t>
      </w:r>
    </w:p>
    <w:p>
      <w:r>
        <w:t>- Các sở, ban, ngành, đoàn thể tỉnh;</w:t>
      </w:r>
    </w:p>
    <w:p>
      <w:r>
        <w:t>- TT huyện ủy, thành ủy, HĐND, UBND, UBMTTQVN các huyện,Thành phố;</w:t>
      </w:r>
    </w:p>
    <w:p>
      <w:r>
        <w:t>- Đảng ủy, HĐND, UBND các xã phường, thị trấn;</w:t>
      </w:r>
    </w:p>
    <w:p>
      <w:r>
        <w:t>- Văn phòng: Tỉnh ủy, Đoàn ĐBQH&amp;HĐND tỉnh, UBND tỉnh;</w:t>
      </w:r>
    </w:p>
    <w:p>
      <w:r>
        <w:t>- Các Trung tâm: Thông tin; Lưu trữ lịch sử tỉnh;</w:t>
      </w:r>
    </w:p>
    <w:p>
      <w:r>
        <w:t>- Lưu: VT; PC (DLinh 100b).</w:t>
      </w:r>
    </w:p>
    <w:p>
      <w:r>
        <w:t>CHỦ TỊCH</w:t>
      </w:r>
    </w:p>
    <w:p>
      <w:r>
        <w:t>Nguyễn Thái Hưng</w:t>
      </w:r>
    </w:p>
    <w:p>
      <w:r>
        <w:t>Biểu số 01</w:t>
      </w:r>
    </w:p>
    <w:p>
      <w:r>
        <w:t>ĐẶT TÊN ĐƯỜNG THUỘC THÀNH PHỐ SƠN LA - ĐỢT 4</w:t>
      </w:r>
    </w:p>
    <w:p>
      <w:r>
        <w:t>(Kèm theo Nghị quyết số 275/NQ-HĐND ngày 08/12/2023 của HĐND tỉnh Sơn La)</w:t>
      </w:r>
    </w:p>
    <w:p>
      <w:r>
        <w:t>TT</w:t>
      </w:r>
    </w:p>
    <w:p>
      <w:r>
        <w:t>Tên được đặt</w:t>
      </w:r>
    </w:p>
    <w:p>
      <w:r>
        <w:t>Điểm đầu - Điểm cuối</w:t>
      </w:r>
    </w:p>
    <w:p>
      <w:r>
        <w:t>Quy mô</w:t>
      </w:r>
    </w:p>
    <w:p>
      <w:r>
        <w:t>Chiều dài</w:t>
      </w:r>
    </w:p>
    <w:p>
      <w:r>
        <w:t>Chiều rộng</w:t>
      </w:r>
    </w:p>
    <w:p>
      <w:r>
        <w:t>1</w:t>
      </w:r>
    </w:p>
    <w:p>
      <w:r>
        <w:t>Võ Chí Công</w:t>
      </w:r>
    </w:p>
    <w:p>
      <w:r>
        <w:t>Từ Chợ gốc phượng đến cổng sau UBND tỉnh  (song song với đường Nguyễn Văn Linh)</w:t>
      </w:r>
    </w:p>
    <w:p>
      <w:r>
        <w:t>770m</w:t>
      </w:r>
    </w:p>
    <w:p>
      <w:r>
        <w:t>11,5m</w:t>
      </w:r>
    </w:p>
    <w:p>
      <w:r>
        <w:t>2</w:t>
      </w:r>
    </w:p>
    <w:p>
      <w:r>
        <w:t>Đặng Thai Mai</w:t>
      </w:r>
    </w:p>
    <w:p>
      <w:r>
        <w:t>Từ Đường Trần Đăng Ninh  (Km 0 + 320)  Quốc lộ 6 đến Khu đô thị Phiêng Khá Chiềng Cơi</w:t>
      </w:r>
    </w:p>
    <w:p>
      <w:r>
        <w:t>1000m</w:t>
      </w:r>
    </w:p>
    <w:p>
      <w:r>
        <w:t>30m</w:t>
      </w:r>
    </w:p>
    <w:p>
      <w:r>
        <w:t>3</w:t>
      </w:r>
    </w:p>
    <w:p>
      <w:r>
        <w:t>Khuất Duy Tiến</w:t>
      </w:r>
    </w:p>
    <w:p>
      <w:r>
        <w:t>Từ Đường Lê Hiến Mai  (Km 0 + 66) , khu đô thị Sunning city đến Công ty cổ phần môi trường đô thị  (Km 0 + 112)</w:t>
      </w:r>
    </w:p>
    <w:p>
      <w:r>
        <w:t>750m</w:t>
      </w:r>
    </w:p>
    <w:p>
      <w:r>
        <w:t>13m</w:t>
      </w:r>
    </w:p>
    <w:p>
      <w:r>
        <w:t>4</w:t>
      </w:r>
    </w:p>
    <w:p>
      <w:r>
        <w:t>Vũ Xuân Thiều</w:t>
      </w:r>
    </w:p>
    <w:p>
      <w:r>
        <w:t>Từ Cầu bản Cọ  (Km 0 + 112)  đến Khu đô thị PICENZA</w:t>
      </w:r>
    </w:p>
    <w:p>
      <w:r>
        <w:t>860m</w:t>
      </w:r>
    </w:p>
    <w:p>
      <w:r>
        <w:t>20,5m</w:t>
      </w:r>
    </w:p>
    <w:p>
      <w:r>
        <w:t>5</w:t>
      </w:r>
    </w:p>
    <w:p>
      <w:r>
        <w:t>Nguyễn Quang Bích</w:t>
      </w:r>
    </w:p>
    <w:p>
      <w:r>
        <w:t>Từ Đường Lò Văn Giá  (Km 0 + 768)  đến Đường Lê Hiến Mai  (Km 2 + 24) .</w:t>
      </w:r>
    </w:p>
    <w:p>
      <w:r>
        <w:t>480m</w:t>
      </w:r>
    </w:p>
    <w:p>
      <w:r>
        <w:t>16,5m</w:t>
      </w:r>
    </w:p>
    <w:p>
      <w:r>
        <w:t>6</w:t>
      </w:r>
    </w:p>
    <w:p>
      <w:r>
        <w:t>Phạm Văn Đồng</w:t>
      </w:r>
    </w:p>
    <w:p>
      <w:r>
        <w:t>Từ Cầu trắng  (Km 0 + 8)   (Ngã 4 cầu trắng)  đến Cầu bản Mé Ban, phường Chiềng Cơi</w:t>
      </w:r>
    </w:p>
    <w:p>
      <w:r>
        <w:t>1602m</w:t>
      </w:r>
    </w:p>
    <w:p>
      <w:r>
        <w:t>25m</w:t>
      </w:r>
    </w:p>
    <w:p>
      <w:r>
        <w:t>7</w:t>
      </w:r>
    </w:p>
    <w:p>
      <w:r>
        <w:t>Hùng Vương</w:t>
      </w:r>
    </w:p>
    <w:p>
      <w:r>
        <w:t>Từ Đường Nguyễn Văn Linh  (Km 0 + 706)  đến Ngã 3 Quyết Thắng  (Km 0 + 485) .</w:t>
      </w:r>
    </w:p>
    <w:p>
      <w:r>
        <w:t>973m</w:t>
      </w:r>
    </w:p>
    <w:p>
      <w:r>
        <w:t>16m</w:t>
      </w:r>
    </w:p>
    <w:p>
      <w:r>
        <w:t>8</w:t>
      </w:r>
    </w:p>
    <w:p>
      <w:r>
        <w:t>Võ Nguyên Giáp</w:t>
      </w:r>
    </w:p>
    <w:p>
      <w:r>
        <w:t>Từ Ngã 3 Tô Hiệu, Quốc lộ 6  (Km 302 + 640)  đến Đường 6 tránh thành phố  (Km 302+780).</w:t>
      </w:r>
    </w:p>
    <w:p>
      <w:r>
        <w:t>2970m</w:t>
      </w:r>
    </w:p>
    <w:p>
      <w:r>
        <w:t>16,5</w:t>
      </w:r>
    </w:p>
    <w:p>
      <w:r>
        <w:t>Biểu số 02</w:t>
      </w:r>
    </w:p>
    <w:p>
      <w:r>
        <w:t>ĐỔI TÊN ĐƯỜNG THUỘC THÀNH PHỐ SƠN LA - ĐỢT 4</w:t>
      </w:r>
    </w:p>
    <w:p>
      <w:r>
        <w:t>(Kèm theo Nghị quyết số 275/NQ-HĐND ngày 08/12/2023 của HĐND tỉnh Sơn La)</w:t>
      </w:r>
    </w:p>
    <w:p>
      <w:r>
        <w:t>TT</w:t>
      </w:r>
    </w:p>
    <w:p>
      <w:r>
        <w:t>Tên được đặt</w:t>
      </w:r>
    </w:p>
    <w:p>
      <w:r>
        <w:t>Điểm đầu - Điểm cuối</w:t>
      </w:r>
    </w:p>
    <w:p>
      <w:r>
        <w:t>Quy mô</w:t>
      </w:r>
    </w:p>
    <w:p>
      <w:r>
        <w:t>Chiều dài</w:t>
      </w:r>
    </w:p>
    <w:p>
      <w:r>
        <w:t>Chiều rộng</w:t>
      </w:r>
    </w:p>
    <w:p>
      <w:r>
        <w:t>1</w:t>
      </w:r>
    </w:p>
    <w:p>
      <w:r>
        <w:t>Bùi Thị Xuân</w:t>
      </w:r>
    </w:p>
    <w:p>
      <w:r>
        <w:t>Từ Km292+085 Quốc lộ 6 đến Km 293 + 500 Quốc lộ 6 (Tại thời điểm ban hành Nghị quyết)</w:t>
      </w:r>
    </w:p>
    <w:p>
      <w:r>
        <w:t>3700m</w:t>
      </w:r>
    </w:p>
    <w:p>
      <w:r>
        <w:t>10,5m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