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về Danh mục các dự án cần thu hồi đất năm 2024 (bổ sung)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25/NQ-HĐND</w:t>
      </w:r>
    </w:p>
    <w:p>
      <w:r>
        <w:t>Kon Tum, ngày 28 tháng 6 năm 2024</w:t>
      </w:r>
    </w:p>
    <w:p>
      <w:r>
        <w:t>NGHỊ QUYẾT</w:t>
      </w:r>
    </w:p>
    <w:p>
      <w:r>
        <w:t>VỀ DANH MỤC CÁC DỰ ÁN CẦN THU HỒI ĐẤT NĂM 2024 (BỔ SUNG)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Đất đai ngày 29 tháng 11 năm 2013;</w:t>
      </w:r>
    </w:p>
    <w:p>
      <w:r>
        <w:t>Căn cứ Luật Đấu thầu ngày 26 tháng 11 năm 2013;</w:t>
      </w:r>
    </w:p>
    <w:p>
      <w:r>
        <w:t>Căn cứ Luật Đầu tư ngày 27 tháng 06 năm 2020;</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Nghị định số 25/2020/NĐ-CP ngày 28 tháng 02 năm 2020 của Chính phủ quy định chi tiết thi hành một số điều của Luật Đấu thầu về lựa chọn nhà đầu tư;</w:t>
      </w:r>
    </w:p>
    <w:p>
      <w:r>
        <w:t>Căn cứ Nghị định số 31/2021/NĐ-CP ngày 26 tháng 3 năm 2021 của Chính phủ quy định chi tiết và hướng dẫn thi hành một số điều của Luật Đầu tư;</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về sửa đổi, bổ sung một số điều của các thông tư quy định chi tiết và hướng dẫn thi hành Luật Đất đai; Quyết định số 2028/QĐ-BTNMT ngày 22 tháng 10 năm 2021 của Bộ trưởng Bộ Tài nguyên và Môi trường về việc đính chính Thông tư số 09/2021/TT-BTNMT ngày 30 tháng 6 năm 2021 của Bộ Tài nguyên và Môi trường về sửa đổi, bổ sung một số điều của các Thông tư quy định chi tiết và hướng dẫn thi hành Luật Đất đai;</w:t>
      </w:r>
    </w:p>
    <w:p>
      <w:r>
        <w:t>Xét Tờ trình số 114/TTr-UBND ngày 20 tháng 6 năm 2024 của Ủy ban nhân dân tỉnh về việc đề nghị Hội đồng nhân dân tỉnh thông qua Danh mục các dự án cần thu hồi đất năm 2024 (bổ sung) trên địa bàn tỉnh Kon Tum; Báo cáo thẩm tra của Ban Kinh tế - Ngân sách Hội đồng nhân dân tỉnh; Báo cáo số 212/BC-UBND ngày 27 tháng 6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Thông qua Danh mục các dự án cần thu hồi đất năm 2024 (bổ sung) trên địa bàn tỉnh Kon Tum</w:t>
      </w:r>
    </w:p>
    <w:p>
      <w:r>
        <w:t>1. Thu hồi đất để thực hiện các dự án phát triển kinh tế - xã hội vì lợi ích quốc gia, công cộng:</w:t>
      </w:r>
    </w:p>
    <w:p>
      <w:r>
        <w:t>a) Các dự án đầu tư công thuộc thẩm quyền của Hội đồng nhân dân tỉnh chấp thuận mà phải thu hồi đất theo khoản 3 Điều 62 Luật Đất đai năm 2013 là 01 dự án/199,78 ha.</w:t>
      </w:r>
    </w:p>
    <w:p>
      <w:r>
        <w:t>b) Các dự án đầu tư công không thuộc thẩm quyền của Hội đồng nhân dân tỉnh chấp thuận mà phải thu hồi đất theo khoản 3 Điều 62 Luật Đất đai năm 2013 là 05 dự án/10,05 ha.</w:t>
      </w:r>
    </w:p>
    <w:p>
      <w:r>
        <w:t>(Chi tiết Danh mục các dự án tại Phụ lục 1, 2 kèm theo)</w:t>
      </w:r>
    </w:p>
    <w:p>
      <w:r>
        <w:t>2. Ủy ban nhân dân tỉnh chịu trách nhiệm về tính chính xác của hồ sơ, căn cứ pháp lý của các dự án theo đúng quy định pháp luật; rà soát, đảm bảo đủ điều kiện theo quy định của pháp luật trước khi phê duyệt bổ sung kế hoạch sử dụng đất hàng năm cấp huyện theo thẩm quyền.</w:t>
      </w:r>
    </w:p>
    <w:p>
      <w:r>
        <w:t>3. Kinh phí bố trí để bồi thường, giải phóng mặt bằng: Trên cơ sở danh mục dự án cần thu hồi đất tại Nghị quyết này, dự án sử dụng ngân sách nhà nước do ngân sách các cấp bố trí theo phân cấp ngân sách trong năm kế hoạch.</w:t>
      </w:r>
    </w:p>
    <w:p>
      <w:r>
        <w:t>Điều 2. Tổ chức thực hiện</w:t>
      </w:r>
    </w:p>
    <w:p>
      <w:r>
        <w:t>1. Giao Ủy ban nhân dân tỉnh tổ chức thực hiện: Chỉ thực hiện việc thu hồi, chuyển mục đích sử dụng đất khi đã đảm bảo thực hiện đầy đủ trình tự, thủ tục và điều kiện theo đúng quy định của pháp luật. Trong quá trình thực hiện, Ủy ban nhân dân tỉnh tiếp tục rà soát quy mô, diện tích sử dụng đất của từng dự án, đánh giá tiến độ triển khai, sắp xếp thứ tự ưu tiên, tính cấp thiết của từng dự án, đảm bảo mục tiêu sử dụng đất hiệu quả, tiết kiệm. Sau khi có quyết định thu hồi đất, yêu cầu chủ đầu tư khẩn trương triển khai dự án, phát huy hiệu quả sử dụng đất. Kiên quyết xử lý theo quy định của pháp luật các trường hợp chậm triển khai thực hiện dự án đã được cấp thẩm quyền phê duyệt.</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Chuyên đề thông qua ngày 28 tháng 6 năm 2024./.</w:t>
      </w:r>
    </w:p>
    <w:p>
      <w:r>
        <w:t>Nơi nhận:</w:t>
      </w:r>
    </w:p>
    <w:p>
      <w:r>
        <w:t>- Ủy ban Thường vụ Quốc hội;</w:t>
      </w:r>
    </w:p>
    <w:p>
      <w:r>
        <w:t>- Chính phủ;</w:t>
      </w:r>
    </w:p>
    <w:p>
      <w:r>
        <w:t>- Hội đồng dân tộc và các Ủy ban của Quốc hội;</w:t>
      </w:r>
    </w:p>
    <w:p>
      <w:r>
        <w:t>- Ban Công tác đại biểu Quốc hội;</w:t>
      </w:r>
    </w:p>
    <w:p>
      <w:r>
        <w:t>- Bộ Tài nguyên và Môi trường;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PHỤ LỤC 01</w:t>
      </w:r>
    </w:p>
    <w:p>
      <w:r>
        <w:t>DANH MỤC DỰ ÁN ĐẦU TƯ CÔNG THUỘC THẨM QUYỀN CỦA HỘI ĐỒNG NHÂN DÂN TỈNH CHẤP THUẬN MÀ PHẢI THU HỒI ĐẤT</w:t>
      </w:r>
    </w:p>
    <w:p>
      <w:r>
        <w:t>STT</w:t>
      </w:r>
    </w:p>
    <w:p>
      <w:r>
        <w:t>Tên dự án</w:t>
      </w:r>
    </w:p>
    <w:p>
      <w:r>
        <w:t>Địa điểm thực hiện</w:t>
      </w:r>
    </w:p>
    <w:p>
      <w:r>
        <w:t>Diện tích (ha)</w:t>
      </w:r>
    </w:p>
    <w:p>
      <w:r>
        <w:t>Cơ sở pháp lý</w:t>
      </w:r>
    </w:p>
    <w:p>
      <w:r>
        <w:t>Văn bản bố trí vốn trong năm 2024, Văn bản cho phép chuyển đổi rừng tự nhiên sang mục đích khác</w:t>
      </w:r>
    </w:p>
    <w:p>
      <w:r>
        <w:t>Ghi chú</w:t>
      </w:r>
    </w:p>
    <w:p>
      <w:r>
        <w:t>I</w:t>
      </w:r>
    </w:p>
    <w:p>
      <w:r>
        <w:t>Huyện Kon Plông</w:t>
      </w:r>
    </w:p>
    <w:p>
      <w:r>
        <w:t>199,78</w:t>
      </w:r>
    </w:p>
    <w:p>
      <w:r>
        <w:t>1</w:t>
      </w:r>
    </w:p>
    <w:p>
      <w:r>
        <w:t>Dự án đầu tư xây dựng cải tạo, nâng cấp Tỉnh lộ 676 nối huyện Kon Plông, tỉnh Kon Tum với các huyện Sơn Tây, Sơn Hà, tỉnh Quảng Ngãi</w:t>
      </w:r>
    </w:p>
    <w:p>
      <w:r>
        <w:t>Thị trấn Măng Đen, xã Măng Cành, Xã Đăk Nên, Xã Đăk Ring, Đắk Tăng, xã Măng Bút</w:t>
      </w:r>
    </w:p>
    <w:p>
      <w:r>
        <w:t>199,78</w:t>
      </w:r>
    </w:p>
    <w:p>
      <w:r>
        <w:t>Nghị quyết số 17/NQ-HĐND ngày 24 tháng 04 năm 2024 của Hội đồng nhân dân tỉnh về chủ trương đầu tư Dự án đầu tư xây dựng cải tạo, nâng cấp Tỉnh lộ 676 nối huyện Kon Plông, tỉnh Kon Tum với các huyện Sơn Tây, Sơn Hà, tỉnh Quảng Ngãi; Quyết định số 683/QĐ-UBND ngày 30 tháng 12 năm 2021 của Ủy ban nhân dân tỉnh phê duyệt dự án Đầu tư xây dựng cải tạo, nâng cấp Tỉnh lộ 676 nối huyện Kon Plông, tỉnh Kon Tum với các huyện Sơn Tây, Sơn Hà, tỉnh Quảng Ngãi</w:t>
      </w:r>
    </w:p>
    <w:p>
      <w:r>
        <w:t>Quyết định số 792/QĐ-UBND ngày 28 tháng 12 năm 2023 của Ủy ban nhân dân tỉnh giao chi tiết kế hoạch đầu tư công nguồn ngân sách Trung ương năm 2024 tỉnh Kon Tum; Quyết định số 732/QĐ-UBND ngày 12 tháng 12 năm 2023 của Ủy ban nhân dân tỉnh giao chi tiết kế hoạch đầu tư công nguồn ngân sách địa phương năm 2024 tỉnh Kon Tum</w:t>
      </w:r>
    </w:p>
    <w:p>
      <w:r>
        <w:t>Dự án đã được Hội đồng nhân dân tỉnh thông qua tại Nghị quyết số 66/NQ-HĐND ngày 09 tháng 12 năm 2021; cần thông qua lại Danh mục thu hồi đất, để điều chỉnh, bổ sung thông tin, số liệu cho phù hợp với thực tế, làm cơ sở điều chỉnh Kế hoạch sử dụng đất hàng năm huyện Kon Plong. Cụ thể, nội dung điều chỉnh: Diện tích thu hồi đất: “205,56ha” đề nghị điều chỉnh thành “199,78ha”; địa điểm thực hiện bổ sung xã Măng Bút.</w:t>
      </w:r>
    </w:p>
    <w:p>
      <w:r>
        <w:t>TỔNG</w:t>
      </w:r>
    </w:p>
    <w:p>
      <w:r>
        <w:t>01 dự án</w:t>
      </w:r>
    </w:p>
    <w:p>
      <w:r>
        <w:t>199,78</w:t>
      </w:r>
    </w:p>
    <w:p>
      <w:r>
        <w:t>PHỤ LỤC 02</w:t>
      </w:r>
    </w:p>
    <w:p>
      <w:r>
        <w:t>DANH MỤC CÁC DỰ ÁN ĐẦU TƯ CÔNG KHÔNG THUỘC THẨM QUYỀN CỦA HỘI ĐỒNG NHÂN DÂN TỈNH CHẤP THUẬN MÀ PHẢI THU HỒI ĐẤT</w:t>
      </w:r>
    </w:p>
    <w:p>
      <w:r>
        <w:t>STT</w:t>
      </w:r>
    </w:p>
    <w:p>
      <w:r>
        <w:t>Tên dự án</w:t>
      </w:r>
    </w:p>
    <w:p>
      <w:r>
        <w:t>Địa điểm thực hiện</w:t>
      </w:r>
    </w:p>
    <w:p>
      <w:r>
        <w:t>Diện tích (ha)</w:t>
      </w:r>
    </w:p>
    <w:p>
      <w:r>
        <w:t>Cơ sở pháp lý</w:t>
      </w:r>
    </w:p>
    <w:p>
      <w:r>
        <w:t>Văn bản bố trí vốn trong năm 2023, Văn bản cho phép chuyển đổi rừng tự nhiên sang mục đích khác</w:t>
      </w:r>
    </w:p>
    <w:p>
      <w:r>
        <w:t>Ghi chú</w:t>
      </w:r>
    </w:p>
    <w:p>
      <w:r>
        <w:t>I</w:t>
      </w:r>
    </w:p>
    <w:p>
      <w:r>
        <w:t>Huyện Sa Thầy</w:t>
      </w:r>
    </w:p>
    <w:p>
      <w:r>
        <w:t>2,20</w:t>
      </w:r>
    </w:p>
    <w:p>
      <w:r>
        <w:t>1</w:t>
      </w:r>
    </w:p>
    <w:p>
      <w:r>
        <w:t>Dự án sắp xếp, ổn định dân cư Làng KÐin, xã Mô Rai, huyện Sa Thầy</w:t>
      </w:r>
    </w:p>
    <w:p>
      <w:r>
        <w:t>Xã Mô Rai, huyện Sa Thầy</w:t>
      </w:r>
    </w:p>
    <w:p>
      <w:r>
        <w:t>2,20</w:t>
      </w:r>
    </w:p>
    <w:p>
      <w:r>
        <w:t>Quyết định số 581/QÐ-UBND ngày 15 tháng 3 năm 2024 của Ủy ban nhân dân huyện Sa Thầy về việc phê duyệt Báo cáo kinh tế kỹ thuật xây dựng công trình: Dự án sắp xếp, ổn định dân cư Làng KÐin, xã Mô Rai, huyện Sa Thầy</w:t>
      </w:r>
    </w:p>
    <w:p>
      <w:r>
        <w:t>Quyết định số 765/QÐ-UBND ngày 12 tháng 4 năm 2024 của Ủy ban nhân dân huyện Sa Thầy về việc giao dự toán ngân sách Trung ương thực hiện các Chương trình mục tiêu quốc gia năm 2024 trên địa bàn huyện Sa Thầy (lần 2) (trang 3 Phụ lục 1,5 tỷ đồng)</w:t>
      </w:r>
    </w:p>
    <w:p>
      <w:r>
        <w:t>vốn bố trí trong năm kế hoạch để thực hiện dự án đầu tư</w:t>
      </w:r>
    </w:p>
    <w:p>
      <w:r>
        <w:t>II</w:t>
      </w:r>
    </w:p>
    <w:p>
      <w:r>
        <w:t>Huyện Kon Rẫy</w:t>
      </w:r>
    </w:p>
    <w:p>
      <w:r>
        <w:t>7,40</w:t>
      </w:r>
    </w:p>
    <w:p>
      <w:r>
        <w:t>1</w:t>
      </w:r>
    </w:p>
    <w:p>
      <w:r>
        <w:t>Khắc phục sạt lở sông Ðăk Snghé, huyện Kon Rẫy, tỉnh Kon Tum</w:t>
      </w:r>
    </w:p>
    <w:p>
      <w:r>
        <w:t>xã Ðăk Ruồng và xã Tân Lập, huyện Kon Rẫy, tỉnh Kon tum</w:t>
      </w:r>
    </w:p>
    <w:p>
      <w:r>
        <w:t>5,00</w:t>
      </w:r>
    </w:p>
    <w:p>
      <w:r>
        <w:t>Quyết định số 106/QÐ-UBND ngày 27 tháng 02 năm 2024 của Chủ tịch Ủy ban nhân dân tỉnh Kon Tum về công bố tình huống khẩn cấp đối với công trình: Khắc phục sạt lở sông Ðăk Snghé, huyện Kon Rẫy, tỉnh Kon Tum</w:t>
      </w:r>
    </w:p>
    <w:p>
      <w:r>
        <w:t>Quyết định số 63/QÐ-UBND ngày 07 tháng 02 năm 2024 của Ủy ban nhân dân tỉnh Kon Tum về việc phân bổ kinh phí từ nguồn trung ương bổ sung năm 2023 để khắc phục hậu quả thiên tai, sạt lở trên địa bàn tỉnh Kon Tum (130 tỷ đồng)</w:t>
      </w:r>
    </w:p>
    <w:p>
      <w:r>
        <w:t>vốn bố trí trong năm kế hoạch để thực hiện dự án đầu tư</w:t>
      </w:r>
    </w:p>
    <w:p>
      <w:r>
        <w:t>2</w:t>
      </w:r>
    </w:p>
    <w:p>
      <w:r>
        <w:t>Dự án Tôn tạo Di tích lịch sử cách mạng Chiến thắng Kon Braih</w:t>
      </w:r>
    </w:p>
    <w:p>
      <w:r>
        <w:t>xã Ðăk Ruồng, huyện Kon Rẫy</w:t>
      </w:r>
    </w:p>
    <w:p>
      <w:r>
        <w:t>2,40</w:t>
      </w:r>
    </w:p>
    <w:p>
      <w:r>
        <w:t>Công văn số 1095-CV/TU ngày 09/11/2023 của Tỉnh ủy Kon Tum; Công văn số 3996/UBND-KGVX ngày 17/11/2023 của UBND tỉnh Kon Tum</w:t>
      </w:r>
    </w:p>
    <w:p>
      <w:r>
        <w:t>Công văn số 1783/UBND-KGVX ngày 23/05/2024 của UBND tỉnh Kon Tum; Quyết định số 1108/QÐ-UBND ngày 22/12/2023 của UBND huyện Kon Rẫy (phụ lục 02, 4 tỷ đồng)</w:t>
      </w:r>
    </w:p>
    <w:p>
      <w:r>
        <w:t>vốn bố trí trong năm kế hoạch để thực hiện dự án đầu tư</w:t>
      </w:r>
    </w:p>
    <w:p>
      <w:r>
        <w:t>III</w:t>
      </w:r>
    </w:p>
    <w:p>
      <w:r>
        <w:t>Huyện Tu Mơ Rông</w:t>
      </w:r>
    </w:p>
    <w:p>
      <w:r>
        <w:t>0,30</w:t>
      </w:r>
    </w:p>
    <w:p>
      <w:r>
        <w:t>1</w:t>
      </w:r>
    </w:p>
    <w:p>
      <w:r>
        <w:t>Trường mầm non xã Măng Ri</w:t>
      </w:r>
    </w:p>
    <w:p>
      <w:r>
        <w:t>Xã Măng Ri</w:t>
      </w:r>
    </w:p>
    <w:p>
      <w:r>
        <w:t>0,30</w:t>
      </w:r>
    </w:p>
    <w:p>
      <w:r>
        <w:t>Quyết định số 254/QÐ-UBND ngày 12/07/2023 của UBND huyện Tu Mơ Rông về việc phê duyệt báo cáo kinh tế kỹ thuật đầu tư xây dựng công trình trường mầm non xã Măng Ri</w:t>
      </w:r>
    </w:p>
    <w:p>
      <w:r>
        <w:t>Nghị quyết số 08/NQ-HÐND, ngày 14/07/2023 về điều chỉnh, bổ sung Nghị quyết 06/NQ-HÐND ngày 06/07/2022 của Hội đồng nhân dân huyện về mục tiêu, nhiệm vụ và phân bổ kế hoạch vốn đầu tư phát triển nguồn ngân sách trung ương; mức vốn đầu tư phát triển nguồn ngân sách địa phương đối ứng thực hiện các chương trình mục tiêu quốc gia giai đoạn 2021-2025 trên địa bàn huyện Tu Mơ Rông; Quyết định số 595/QÐ-UBND ngày 15 tháng 12 năm 2023 về việc giao mục tiêu, nhiệm vụ và dự toán ngân sách trung ương năm 2024 thực hiện các Chương trình mục tiêu quốc gia trên địa bàn huyện Tu Mơ Rông.</w:t>
      </w:r>
    </w:p>
    <w:p>
      <w:r>
        <w:t>Vốn bố trí trong năm 2024: 3 tỷ đồng (Quyết định số 595/QÐ-UBND ngày 15 tháng 12 năm 2023 của UBND huyện Tu Mơ Rông)</w:t>
      </w:r>
    </w:p>
    <w:p>
      <w:r>
        <w:t>IV</w:t>
      </w:r>
    </w:p>
    <w:p>
      <w:r>
        <w:t>Huyện Đăk Glei</w:t>
      </w:r>
    </w:p>
    <w:p>
      <w:r>
        <w:t>0,15</w:t>
      </w:r>
    </w:p>
    <w:p>
      <w:r>
        <w:t>1</w:t>
      </w:r>
    </w:p>
    <w:p>
      <w:r>
        <w:t>Sửa chữa đường giao thông từ đường Hồ Chí Minh vào Trụ sở xã Ðăk Pék</w:t>
      </w:r>
    </w:p>
    <w:p>
      <w:r>
        <w:t>xã Ðăk Pék</w:t>
      </w:r>
    </w:p>
    <w:p>
      <w:r>
        <w:t>0,15</w:t>
      </w:r>
    </w:p>
    <w:p>
      <w:r>
        <w:t>Quyết định số 594/QÐ-UBND ngày 31/5/2024 của UBND huyện Ðăk Glei, về việc Phê duyệt dự án đầu tư xây dựng: Sửa chữa đường giao thông từ đường Hồ Chí Minh vào Trụ sở xã Ðăk Pék</w:t>
      </w:r>
    </w:p>
    <w:p>
      <w:r>
        <w:t>Quyết định số 594/QÐ-UBND ngày 31/5/2024 của UBND huyện Ðăk Glei, về việc Phê duyệt dự án đầu tư xây dựng: Sửa chữa đường giao thông từ đường Hồ Chí Minh vào Trụ sở xã Ðăk Pék</w:t>
      </w:r>
    </w:p>
    <w:p>
      <w:r>
        <w:t>vốn bố trí trong năm kế hoạch để thực hiện dự án đầu tư (tại Biểu 10/UB kèm theo QÐ số 1010/QÐ-UBND ngày 20/12/2023 của UBND huyện Ðăk Glei, vốn bố trí 1 tỷ đồng)</w:t>
      </w:r>
    </w:p>
    <w:p>
      <w:r>
        <w:t>Tổng</w:t>
      </w:r>
    </w:p>
    <w:p>
      <w:r>
        <w:t>05 dự án</w:t>
      </w:r>
    </w:p>
    <w:p>
      <w:r>
        <w:t>10,05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