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2024 về Chương trình giám sát của Hội đồng nhân dân tỉnh Tiền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24/NQ-HĐND</w:t>
      </w:r>
    </w:p>
    <w:p>
      <w:r>
        <w:t>Tiền Giang, ngày 19 tháng 7 năm 2024</w:t>
      </w:r>
    </w:p>
    <w:p>
      <w:r>
        <w:t>NGHỊ QUYẾT</w:t>
      </w:r>
    </w:p>
    <w:p>
      <w:r>
        <w:t>VỀ CHƯƠNG TRÌNH GIÁM SÁT CỦA HỘI ĐỒNG NHÂN DÂN TỈNH TIỀN GIANG NĂM 2025</w:t>
      </w:r>
    </w:p>
    <w:p>
      <w:r>
        <w:t>HỘI ĐỒNG NHÂN DÂN TỈNH TIỀN GIANG</w:t>
      </w:r>
    </w:p>
    <w:p>
      <w:r>
        <w:t>KHÓA X - KỲ HỌP THỨ 13</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Hoạt động giám sát của Quốc hội và Hội đồng nhân dân năm 2015;</w:t>
      </w:r>
    </w:p>
    <w:p>
      <w:r>
        <w:t>Xét Tờ trình số 183/TTr-HĐND ngày 24 tháng 6 năm 2024 của Thường trực Hội đồng nhân dân tỉnh về dự kiến Chương trình giám sát của Hội đồng nhân dân tỉnh Tiền Giang năm 2025; ý kiến thảo luận của đại biểu Hội đồng nhân dân tỉnh tại kỳ họp.</w:t>
      </w:r>
    </w:p>
    <w:p>
      <w:r>
        <w:t>QUYẾT NGHỊ:</w:t>
      </w:r>
    </w:p>
    <w:p>
      <w:r>
        <w:t>Điều 1. Thông qua Chương trình giám sát của Hội đồng nhân dân tỉnh Tiền Giang năm 2025 với các nội dung như sau:</w:t>
      </w:r>
    </w:p>
    <w:p>
      <w:r>
        <w:t>1. Giám sát thường xuyên</w:t>
      </w:r>
    </w:p>
    <w:p>
      <w:r>
        <w:t>- Giám sát việc tuân theo Hiến pháp, pháp luật và việc thực hiện nghị quyết của Hội đồng nhân dân tỉnh ở địa phương.</w:t>
      </w:r>
    </w:p>
    <w:p>
      <w:r>
        <w:t>- Giám sát hoạt động của Thường trực Hội đồng nhân dân tỉnh, các Ban của Hội đồng nhân dân tỉnh, Ủy ban nhân dân tỉnh, Tòa án nhân dân tỉnh, Viện kiểm sát nhân dân tỉnh, Cục Thi hành án dân sự tỉnh.</w:t>
      </w:r>
    </w:p>
    <w:p>
      <w:r>
        <w:t>- Xem xét tính hợp hiến, hợp pháp các quyết định của Ủy ban nhân dân tỉnh, các nghị quyết của Hội đồng nhân dân cấp huyện.</w:t>
      </w:r>
    </w:p>
    <w:p>
      <w:r>
        <w:t>2. Giám sát tại các Kỳ họp thường lệ</w:t>
      </w:r>
    </w:p>
    <w:p>
      <w:r>
        <w:t>a) Tại Kỳ họp thường lệ giữa năm 2025</w:t>
      </w:r>
    </w:p>
    <w:p>
      <w:r>
        <w:t>- Xem xét báo cáo công tác 6 tháng đầu năm và phương hướng, nhiệm vụ 6 tháng cuối năm 2025 của Thường trực Hội đồng nhân dân tỉnh, các Ban của Hội đồng nhân dân tỉnh, Tòa án nhân dân tỉnh, Viện kiểm sát nhân dân tỉnh, Cục Thi hành án dân sự tỉnh.</w:t>
      </w:r>
    </w:p>
    <w:p>
      <w:r>
        <w:t>- Xem xét báo cáo 6 tháng đầu năm và phương hướng, nhiệm vụ 6 tháng cuối năm 2025 của Ủy ban nhân dân tỉnh về tình hình phát triển kinh tế - xã hội; về thực hiện ngân sách nhà nước; về công tác phòng, chống tham nhũng; về công tác phòng, chống tội phạm và vi phạm pháp luật; về giải quyết khiếu nại, tố cáo và kiến nghị của cử tri; báo cáo về thực hành tiết kiệm, chống lãng phí năm 2024.</w:t>
      </w:r>
    </w:p>
    <w:p>
      <w:r>
        <w:t>- Xem xét báo cáo của Thường trực Hội đồng nhân dân tỉnh: về kết quả thực hiện Chương trình giám sát của Hội đồng nhân dân tỉnh, Thường trực Hội đồng nhân dân tỉnh năm 2024; về giám sát việc giải quyết kiến nghị của cử tri trước và sau Kỳ họp thường lệ giữa năm 2024 - Hội đồng nhân dân tỉnh Khóa X; về kết quả thực hiện nghị quyết, kết luận, kiến nghị sau giám sát của HĐND tỉnh, Thường trực HĐND tỉnh và các Ban của HĐND tỉnh.</w:t>
      </w:r>
    </w:p>
    <w:p>
      <w:r>
        <w:t>- Xem xét báo cáo kết quả giám sát chuyên đề của Hội đồng nhân dân tỉnh, các Ban của Hội đồng nhân dân tỉnh thực hiện trong 6 tháng đầu năm 2025.</w:t>
      </w:r>
    </w:p>
    <w:p>
      <w:r>
        <w:t>- Xem xét báo cáo của Ủy ban nhân dân tỉnh về tổ chức thực hiện các nghị quyết của Hội đồng nhân dân tỉnh.</w:t>
      </w:r>
    </w:p>
    <w:p>
      <w:r>
        <w:t>- Hoạt động giải trình, chất vấn và trả lời chất vấn.</w:t>
      </w:r>
    </w:p>
    <w:p>
      <w:r>
        <w:t>- Xem xét báo cáo về việc thi hành pháp luật trong một số lĩnh vực khác theo quy định của pháp luật.</w:t>
      </w:r>
    </w:p>
    <w:p>
      <w:r>
        <w:t>b) Tại Kỳ họp thường lệ cuối năm 2025</w:t>
      </w:r>
    </w:p>
    <w:p>
      <w:r>
        <w:t>- Xem xét báo cáo công tác năm 2025 và phương hướng, nhiệm vụ năm 2026 của Thường trực Hội đồng nhân dân tỉnh, các Ban của Hội đồng nhân dân tỉnh, Tòa án nhân dân tỉnh, Viện kiểm sát nhân dân tỉnh, Cục Thi hành án dân sự tỉnh.</w:t>
      </w:r>
    </w:p>
    <w:p>
      <w:r>
        <w:t>- Xem xét báo cáo năm 2025 và phương hướng, nhiệm vụ năm 2026 của Ủy ban nhân dân tỉnh về tình hình phát triển kinh tế - xã hội; về công tác phòng, chống tham nhũng; về công tác phòng, chống tội phạm và vi phạm pháp luật; về giải quyết khiếu nại, tố cáo và kiến nghị của cử tri; về thực hiện ngân sách nhà nước, quyết toán ngân sách nhà nước năm 2024.</w:t>
      </w:r>
    </w:p>
    <w:p>
      <w:r>
        <w:t>- Xem xét báo cáo của Thường trực Hội đồng nhân dân tỉnh: về giám sát việc giải quyết kiến nghị của cử tri trước và sau Kỳ họp thường lệ cuối năm 2024 - Hội đồng nhân dân tỉnh Khóa X; về kết quả thực hiện nghị quyết, kết luận, kiến nghị sau giám sát của HĐND tỉnh, Thường trực HĐND tỉnh và các Ban của HĐND tỉnh.</w:t>
      </w:r>
    </w:p>
    <w:p>
      <w:r>
        <w:t>- Xem xét báo cáo kết quả giám sát chuyên đề của Thường trực Hội đồng nhân dân tỉnh, các Ban của Hội đồng nhân dân tỉnh thực hiện trong 6 tháng cuối năm 2025.</w:t>
      </w:r>
    </w:p>
    <w:p>
      <w:r>
        <w:t>- Xem xét báo cáo của Ủy ban nhân dân tỉnh về tổ chức thực hiện các nghị quyết của Hội đồng nhân dân tỉnh.</w:t>
      </w:r>
    </w:p>
    <w:p>
      <w:r>
        <w:t>- Hoạt động giải trình, chất vấn và trả lời chất vấn.</w:t>
      </w:r>
    </w:p>
    <w:p>
      <w:r>
        <w:t>- Xem xét báo cáo về việc thi hành pháp luật trong một số lĩnh vực khác theo quy định của pháp luật.</w:t>
      </w:r>
    </w:p>
    <w:p>
      <w:r>
        <w:t>3. Giám sát chuyên đề</w:t>
      </w:r>
    </w:p>
    <w:p>
      <w:r>
        <w:t>Giám sát việc áp dụng pháp luật trong giải quyết các vụ án hình sự, dân sự, hành chính trên địa bàn tỉnh Tiền Giang.</w:t>
      </w:r>
    </w:p>
    <w:p>
      <w:r>
        <w:t>Điều 2. Tổ chức thực hiện</w:t>
      </w:r>
    </w:p>
    <w:p>
      <w:r>
        <w:t>1.    Giao Thường trực Hội đồng nhân dân tỉnh ban hành kế hoạch, tổ chức triển khai thực hiện Chương trình giám sát và báo cáo kết quả tổ chức thực hiện Chương trình giám sát của Hội đồng nhân dân tỉnh năm 2025 tại Kỳ họp thường lệ giữa năm 2026 của Hội đồng nhân dân tỉnh.</w:t>
      </w:r>
    </w:p>
    <w:p>
      <w:r>
        <w:t>2.    Giao Thường trực Hội đồng nhân dân tỉnh xây dựng và trình Hội đồng nhân dân tỉnh ban hành nghị quyết thành lập Đoàn giám sát chuyên đề việc áp dụng pháp luật trong giải quyết các vụ án hình sự, dân sự, hành chính trên địa bàn tỉnh Tiền Giang tại Kỳ họp thường lệ cuối năm 2024.</w:t>
      </w:r>
    </w:p>
    <w:p>
      <w:r>
        <w:t>3.    Các cơ quan, tổ chức, cá nhân có liên quan có trách nhiệm báo cáo và cung cấp đầy đủ, kịp thời, chính xác những thông tin, tài liệu cần thiết về nội dung giám sát theo yêu cầu; thực hiện đầy đủ, kịp thời, nghiêm túc và báo cáo kết quả thực hiện những kiến nghị sau giám sát theo quy định.</w:t>
      </w:r>
    </w:p>
    <w:p>
      <w:r>
        <w:t>Thường trực Hội đồng nhân dân tỉnh, Ủy ban nhân dân tỉnh, Ủy ban Mặt trận Tổ quốc Việt Nam tỉnh, Tòa án nhân dân tỉnh, Viện kiểm sát nhân dân tỉnh, Cục Thi hành án dân sự tỉnh, các cơ quan, tổ chức, cá nhân có liên quan theo chức năng, nhiệm vụ được giao phối hợp và tổ chức thực hiện Nghị quyết có hiệu quả.</w:t>
      </w:r>
    </w:p>
    <w:p>
      <w:r>
        <w:t>Nghị quyết này được Hội đồng nhân dân tỉnh Tiền Giang Khóa X, Kỳ họp thứ 13 thông qua ngày 19 tháng 7 năm 2024 và có hiệu lực từ ngày thông qua./.</w:t>
      </w:r>
    </w:p>
    <w:p>
      <w:r>
        <w:t>Nơi nhận:</w:t>
      </w:r>
    </w:p>
    <w:p>
      <w:r>
        <w:t>- Ủy ban Thường vụ Quốc hội;</w:t>
      </w:r>
    </w:p>
    <w:p>
      <w:r>
        <w:t>- Văn phòng Chính phủ;</w:t>
      </w:r>
    </w:p>
    <w:p>
      <w:r>
        <w:t>- Các đ/c Ủy viên BTV Tỉnh ủy;</w:t>
      </w:r>
    </w:p>
    <w:p>
      <w:r>
        <w:t>- Thường trực HĐND tỉnh;</w:t>
      </w:r>
    </w:p>
    <w:p>
      <w:r>
        <w:t>- Các Ban của HĐND tỉnh;</w:t>
      </w:r>
    </w:p>
    <w:p>
      <w:r>
        <w:t>- UBND, UB. MTTQVN tỉnh;</w:t>
      </w:r>
    </w:p>
    <w:p>
      <w:r>
        <w:t>- ĐB. Quốc hội đơn vị tỉnh Tiền Giang;</w:t>
      </w:r>
    </w:p>
    <w:p>
      <w:r>
        <w:t>- ĐB. HĐND tỉnh;</w:t>
      </w:r>
    </w:p>
    <w:p>
      <w:r>
        <w:t>- Các sở, ban, ngành, đoàn thể tỉnh;</w:t>
      </w:r>
    </w:p>
    <w:p>
      <w:r>
        <w:t>- TAND; VKSND; CTHADS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