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mức thưởng đối với vận động viên, huấn luyện viên thể thao thành phố Hải Phòng đạt thành tích tại các giải thể thao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24/2024/NQ-HĐND</w:t>
      </w:r>
    </w:p>
    <w:p>
      <w:r>
        <w:t>Hải Phòng, ngày 06 tháng 12 năm 2024</w:t>
      </w:r>
    </w:p>
    <w:p>
      <w:r>
        <w:t>NGHỊ QUYẾT</w:t>
      </w:r>
    </w:p>
    <w:p>
      <w:r>
        <w:t>QUY ĐỊNH MỨC THƯỞNG ĐỐI VỚI VẬN ĐỘNG VIÊN, HUẤN LUYỆN VIÊN THỂ THAO THÀNH PHỐ HẢI PHÒNG ĐẠT THÀNH TÍCH TẠI CÁC GIẢI THỂ THAO QUỐC TẾ</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Nghị định số 36/2019/NĐ-CP ngày 29 tháng 4 năm 2019 của Chính phủ quy định chi tiết một số điều của Luật sửa đổi, bổ sung một số điều của Luật Thể dục, thể thao;</w:t>
      </w:r>
    </w:p>
    <w:p>
      <w:r>
        <w:t>Thực hiện Thông báo số 2436-TB/TU ngày 02 tháng 12 năm 2024 của Ban Thường vụ Thành ủy đồng ý chủ trương ban hành Nghị quyết của Hội đồng nhân dân thành phố quy định mức thưởng đối với vận động viên, huấn luyện viên thể thao thành phố Hải Phòng đạt thành tích tại các giải thể thao quốc tế;</w:t>
      </w:r>
    </w:p>
    <w:p>
      <w:r>
        <w:t>Xét Tờ trình số 309/TTr-UBND ngày 02 tháng 12 năm 2024 và Đề án số 28/ĐA-UBND ngày 02 tháng 12 năm 2024 của Ủy ban nhân dân thành phố về việc ban hành Nghị quyết quy định mức thưởng đối với vận động viên, huấn luyện viên thể thao thành phố Hải Phòng đạt thành tích tại các giải thể thao quốc tế; Báo cáo thẩm tra số 36/BC-HĐND ngày 27 tháng 11 năm 2024 và Báo cáo thẩm tra số 47/BC-HĐND ngày 01 tháng 12 năm 2024 của Ban Văn hóa - Xã hội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thưởng đối với vận động viên, huấn luyện viên thể thao thành phố Hải Phòng đạt thành tích tại các giải thể thao quốc tế.</w:t>
      </w:r>
    </w:p>
    <w:p>
      <w:r>
        <w:t>2. Đối tượng áp dụng</w:t>
      </w:r>
    </w:p>
    <w:p>
      <w:r>
        <w:t>a) Vận động viên thể thao của thành phố Hải Phòng đạt thành tích tại các giải thể thao quốc tế, huấn luyện viên trực tiếp đào tạo vận động viên thi đấu đạt thành tích tại các giải thể thao quốc tế.</w:t>
      </w:r>
    </w:p>
    <w:p>
      <w:r>
        <w:t>b) Vận động viên là người khuyết tật của thành phố Hải Phòng đạt thành tích tại các giải thể thao quốc tế dành cho người khuyết tật, huấn luyện viên trực tiếp đào tạo vận động viên là người khuyết tật thi đấu đạt thành tích tại các giải thể thao quốc tế trên.</w:t>
      </w:r>
    </w:p>
    <w:p>
      <w:r>
        <w:t>Điều 2. Mức thưởng đối với vận động viên, huấn luyện viên trực tiếp đào tạo vận động viên</w:t>
      </w:r>
    </w:p>
    <w:p>
      <w:r>
        <w:t>1. Đối với vận động viên thi đấu cá nhân</w:t>
      </w:r>
    </w:p>
    <w:p>
      <w:r>
        <w:t>a) Vận động viên đạt thành tích tại các đại hội, giải thể thao được xác định theo Nghị định số 152/2018/NĐ-CP ngày 07/11/2018 của Chính phủ quy định một số chế độ đối với huấn luyện viên, vận động viên thể thao trong thời gian tập trung tập huấn, thi đấu (sau đây gọi tắt là Nghị định số 152/2018/NĐ-CP); vận động viên đạt thành tích tại các đại hội, giải thể thao quy mô Đông Nam Á khác mà chưa được khen thưởng theo Nghị định số 152/2018/NĐ-CP  (chi tiết tại Phụ lục I kèm theo).</w:t>
      </w:r>
    </w:p>
    <w:p>
      <w:r>
        <w:t>b) Vận động viên lập thành tích tại các giải: Cúp thế giới, cúp châu Á và cúp Đông Nam Á, giải thi đấu thể thao vô địch trẻ thế giới, các đại hội, giải thi đấu thể thao vô địch trẻ châu Á, giải thi đấu thể thao vô địch trẻ Đông Nam Á không quy định lứa tuổi: Mức thưởng bằng 50% mức thưởng dành cho đại hội, giải vô địch của môn thể thao tương ứng quy định tại điểm a khoản 1 Điều này.</w:t>
      </w:r>
    </w:p>
    <w:p>
      <w:r>
        <w:t>c) Vận động viên lập thành tích tại các giải thi đấu thể thao vô địch trẻ thế giới, châu Á, Đông Nam Á có quy định lứa tuổi, mức thưởng cụ thể như sau:</w:t>
      </w:r>
    </w:p>
    <w:p>
      <w:r>
        <w:t>Giải thi đấu thể thao theo độ tuổi</w:t>
      </w:r>
    </w:p>
    <w:p>
      <w:r>
        <w:t>Mức thưởng tương ứng quy định tại điểm a khoản 1 Điều này</w:t>
      </w:r>
    </w:p>
    <w:p>
      <w:r>
        <w:t>Dưới 12 tuổi</w:t>
      </w:r>
    </w:p>
    <w:p>
      <w:r>
        <w:t>20%</w:t>
      </w:r>
    </w:p>
    <w:p>
      <w:r>
        <w:t>Từ 12 tuổi đến dưới 16 tuổi</w:t>
      </w:r>
    </w:p>
    <w:p>
      <w:r>
        <w:t>30%</w:t>
      </w:r>
    </w:p>
    <w:p>
      <w:r>
        <w:t>Từ 16 tuổi đến dưới 18 tuổi</w:t>
      </w:r>
    </w:p>
    <w:p>
      <w:r>
        <w:t>40%</w:t>
      </w:r>
    </w:p>
    <w:p>
      <w:r>
        <w:t>Từ 18 tuổi đến dưới 21 tuổi</w:t>
      </w:r>
    </w:p>
    <w:p>
      <w:r>
        <w:t>50%</w:t>
      </w:r>
    </w:p>
    <w:p>
      <w:r>
        <w:t>d) Vận động viên lập thành tích tại các đại hội, giải thi đấu thể thao dành cho học sinh, sinh viên thế giới, châu Á, Đông Nam Á: Mức thưởng bằng 30% mức thưởng tương ứng quy định tại điểm a, b, c khoản 1 Điều này.</w:t>
      </w:r>
    </w:p>
    <w:p>
      <w:r>
        <w:t>2. Đối với vận động viên thi đấu tập thể</w:t>
      </w:r>
    </w:p>
    <w:p>
      <w:r>
        <w:t>a) Tập thể vận động viên lập thành tích thi đấu trong các môn thể thao thi đấu tập thể được hưởng mức thưởng chung bằng số lượng người được thưởng theo quy định của điều lệ giải nhân với mức thưởng tương ứng quy định tại khoản 1 Điều này.</w:t>
      </w:r>
    </w:p>
    <w:p>
      <w:r>
        <w:t>b) 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vận động viên bằng số lượng người nhân với 50% mức thưởng tương ứng quy định tại khoản 1 Điều này.</w:t>
      </w:r>
    </w:p>
    <w:p>
      <w:r>
        <w:t>3. Đối với huấn luyện viên trực tiếp đào tạo vận động viên lập thành tích cá nhân</w:t>
      </w:r>
    </w:p>
    <w:p>
      <w:r>
        <w:t>a) Mức thưởng bằng mức thưởng của vận động viên theo quy định tại khoản 1 Điều này.</w:t>
      </w:r>
    </w:p>
    <w:p>
      <w:r>
        <w:t>b) Trường hợp huấn luyện viên trực tiếp đào tạo vận động viên lập thành tích trong một giải thi đấu thể thao quốc tế có nội dung thi đấu cá nhân: có từ 02 vận động viên lập thành tích trở lên hoặc 01 vận động viên lập thành tích từ 02 nội dung thi đấu trở lên, thì mức thưởng của huấn luyện viên bằng mức thưởng của nội dung thi đấu cao nhất của 01 vận động viên.</w:t>
      </w:r>
    </w:p>
    <w:p>
      <w:r>
        <w:t>4. Đối với huấn luyện viên trực tiếp đào tạo vận động viên lập thành tích tại các đại hội, giải thi đấu thể thao dành cho học sinh, sinh viên thế giới, châu Á, Đông Nam Á: Mức thưởng bằng mức thưởng của vận động viên lập thành tích tại các giải đó.</w:t>
      </w:r>
    </w:p>
    <w:p>
      <w:r>
        <w:t>5. Đối với huấn luyện viên trực tiếp đào tạo vận động viên lập thành tích trong thi đấu tập thể: Mức thưởng cho tập thể huấn luyện viên trực tiếp đào tạo được xác định bằng mức thưởng quy định tại khoản 3 Điều này nhân với số lượng huấn luyện viên theo quy định cụ thể như sau:</w:t>
      </w:r>
    </w:p>
    <w:p>
      <w:r>
        <w:t>Số lượng vận động viên tham gia thi đấu</w:t>
      </w:r>
    </w:p>
    <w:p>
      <w:r>
        <w:t>Mức thưởng chung tính cho số huấn luyện viên</w:t>
      </w:r>
    </w:p>
    <w:p>
      <w:r>
        <w:t>Dưới 04</w:t>
      </w:r>
    </w:p>
    <w:p>
      <w:r>
        <w:t>01</w:t>
      </w:r>
    </w:p>
    <w:p>
      <w:r>
        <w:t>Từ 04 đến 08</w:t>
      </w:r>
    </w:p>
    <w:p>
      <w:r>
        <w:t>02</w:t>
      </w:r>
    </w:p>
    <w:p>
      <w:r>
        <w:t>Từ 09 đến 12</w:t>
      </w:r>
    </w:p>
    <w:p>
      <w:r>
        <w:t>03</w:t>
      </w:r>
    </w:p>
    <w:p>
      <w:r>
        <w:t>Từ 13 đến 15</w:t>
      </w:r>
    </w:p>
    <w:p>
      <w:r>
        <w:t>04</w:t>
      </w:r>
    </w:p>
    <w:p>
      <w:r>
        <w:t>Trên 15</w:t>
      </w:r>
    </w:p>
    <w:p>
      <w:r>
        <w:t>05</w:t>
      </w:r>
    </w:p>
    <w:p>
      <w:r>
        <w:t>Điều 3. Mức thưởng đối với vận động viên là người khuyết tật, huấn luyện viên trực tiếp đào tạo vận động viên là người khuyết tật</w:t>
      </w:r>
    </w:p>
    <w:p>
      <w:r>
        <w:t>1. Đối với vận động viên là người khuyết tật thi đấu cá nhân</w:t>
      </w:r>
    </w:p>
    <w:p>
      <w:r>
        <w:t>a) Vận động viên là người khuyết tật đạt thành tích tại các Đại hội, giải thể thao quốc tế dành cho người khuyết tật; các Đại hội, giải thể thao quốc tế dành cho người khuyết tật được xác định theo Nghị định số 152/2018/NĐ-CP  (chi tiết tại Phụ lục II kèm theo).</w:t>
      </w:r>
    </w:p>
    <w:p>
      <w:r>
        <w:t>b) Vận động viên là người khuyết tật lập thành tích tại các đại hội thể thao vô địch trẻ người khuyết tật châu Á, Đông Nam Á, giải vô địch trẻ người khuyết tật thế giới, châu Á, Đông Nam Á: Mức thưởng bằng 50% mức thưởng tương ứng quy định tại điểm a khoản 1 Điều này.</w:t>
      </w:r>
    </w:p>
    <w:p>
      <w:r>
        <w:t>2. Đối với vận động viên là người khuyết tật thi đấu tập thể</w:t>
      </w:r>
    </w:p>
    <w:p>
      <w:r>
        <w:t>a) Tập thể vận động viên là người khuyết tật lập thành tích thi đấu trong các môn thể thao thi đấu tập thể: Mức thưởng chung bằng số lượng người được thưởng theo quy định của điều lệ giải nhân với mức thưởng tương ứng quy định tại khoản 1 Điều này.</w:t>
      </w:r>
    </w:p>
    <w:p>
      <w:r>
        <w:t>b) 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vận động viên là người khuyết tật bằng số lượng người nhân với 50% mức thưởng tương ứng quy định tại khoản 1 Điều này.</w:t>
      </w:r>
    </w:p>
    <w:p>
      <w:r>
        <w:t>3. Đối với huấn luyện viên trực tiếp đào tạo vận động viên là người khuyết tật lập thành tích cá nhân: Mức thưởng bằng mức thưởng tương ứng đối với vận động viên là người khuyết tật quy định tại khoản 1 Điều này.</w:t>
      </w:r>
    </w:p>
    <w:p>
      <w:r>
        <w:t>4. Đối với huấn luyện viên trực tiếp đào tạo vận động viên là người khuyết tật lập thành tích trong thi đấu tập thể: Mức thưởng cho tập thể huấn luyện viên trực tiếp đào tạo được xác định bằng mức thưởng quy định tại khoản 3 Điều này nhân với số lượng huấn luyện viên được xác định theo quy định tại khoản 4 Điều 2 Nghị quyết này.</w:t>
      </w:r>
    </w:p>
    <w:p>
      <w:r>
        <w:t>Điều 4: Kinh phí thực hiện</w:t>
      </w:r>
    </w:p>
    <w:p>
      <w:r>
        <w:t>- Ngân sách thành phố.</w:t>
      </w:r>
    </w:p>
    <w:p>
      <w:r>
        <w:t>Điều 5. Tổ chức thực hiện</w:t>
      </w:r>
    </w:p>
    <w:p>
      <w:r>
        <w:t>1. Giao Ủy ban nhân dân thành phố tổ chức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có hiệu lực kể từ ngày 01 tháng 01 năm 2025 và thay thế Nghị quyết số 04/2020/NQ-HĐND ngày 22 tháng 7 năm 2020 của Hội đồng nhân dân thành phố./.</w:t>
      </w:r>
    </w:p>
    <w:p>
      <w:r>
        <w:t>Nơi nhận:</w:t>
      </w:r>
    </w:p>
    <w:p>
      <w:r>
        <w:t>- Ủy ban Thường vụ QH, Chính phủ;</w:t>
      </w:r>
    </w:p>
    <w:p>
      <w:r>
        <w:t>- Các VP: Quốc hội, Chính phủ;</w:t>
      </w:r>
    </w:p>
    <w:p>
      <w:r>
        <w:t>- Ban Công tác Đại biểu (UBTVQH);</w:t>
      </w:r>
    </w:p>
    <w:p>
      <w:r>
        <w:t>- Vụ Pháp chế (Bộ TC);</w:t>
      </w:r>
    </w:p>
    <w:p>
      <w:r>
        <w:t>- Vụ Pháp chế (Bộ VHTTDL);</w:t>
      </w:r>
    </w:p>
    <w:p>
      <w:r>
        <w:t>- Cục kiểm tra VBQPPL (Bộ Tư pháp);</w:t>
      </w:r>
    </w:p>
    <w:p>
      <w:r>
        <w:t>- TTTT, TT HĐND, UBNDTP;</w:t>
      </w:r>
    </w:p>
    <w:p>
      <w:r>
        <w:t>- Đoàn ĐBQH HP;</w:t>
      </w:r>
    </w:p>
    <w:p>
      <w:r>
        <w:t>- Ủy ban MTTQVN TP;</w:t>
      </w:r>
    </w:p>
    <w:p>
      <w:r>
        <w:t>- Các Ban của HĐND TP;</w:t>
      </w:r>
    </w:p>
    <w:p>
      <w:r>
        <w:t>- Đại biểu HĐND TP khóa XVI;</w:t>
      </w:r>
    </w:p>
    <w:p>
      <w:r>
        <w:t>- Các VP: TU, ĐĐBQH và HĐND, UBND TP;</w:t>
      </w:r>
    </w:p>
    <w:p>
      <w:r>
        <w:t>- Các Sở: VHTT,TC,TP, KBNNTP;</w:t>
      </w:r>
    </w:p>
    <w:p>
      <w:r>
        <w:t>- TTQU,TTHU các quận, huyện;</w:t>
      </w:r>
    </w:p>
    <w:p>
      <w:r>
        <w:t>- TT HĐND, UBND các quận; huyện;</w:t>
      </w:r>
    </w:p>
    <w:p>
      <w:r>
        <w:t>- Báo HP, Đài PT và TH HP;</w:t>
      </w:r>
    </w:p>
    <w:p>
      <w:r>
        <w:t>- Công báo TP, Cổng TTĐT TP;</w:t>
      </w:r>
    </w:p>
    <w:p>
      <w:r>
        <w:t>- Lưu: VT, HSKH.</w:t>
      </w:r>
    </w:p>
    <w:p>
      <w:r>
        <w:t>CHỦ TỊCH</w:t>
      </w:r>
    </w:p>
    <w:p>
      <w:r>
        <w:t>Phạm Văn Lập</w:t>
      </w:r>
    </w:p>
    <w:p>
      <w:r>
        <w:t>PHỤ LỤC I</w:t>
      </w:r>
    </w:p>
    <w:p>
      <w:r>
        <w:t>MỨC THƯỞNG ĐỐI VỚI VẬN ĐỘNG VIÊN LẬP THÀNH TÍCH TẠI CÁC ĐẠI HỘI, GIẢI THI ĐẤU THỂ THAO QUỐC TẾ</w:t>
      </w:r>
    </w:p>
    <w:p>
      <w:r>
        <w:t>(Kèm theo Nghị quyết số 24/2024/NQ-HĐND ngày 06/12/2024 của Hội đồng nhân dân thành phố Hải Phòng)</w:t>
      </w:r>
    </w:p>
    <w:p>
      <w:r>
        <w:t>Đơn vị tính: Triệu đồng</w:t>
      </w:r>
    </w:p>
    <w:p>
      <w:r>
        <w:t>TT</w:t>
      </w:r>
    </w:p>
    <w:p>
      <w:r>
        <w:t>Tên cuộc thi</w:t>
      </w:r>
    </w:p>
    <w:p>
      <w:r>
        <w:t>HCV</w:t>
      </w:r>
    </w:p>
    <w:p>
      <w:r>
        <w:t>HCB</w:t>
      </w:r>
    </w:p>
    <w:p>
      <w:r>
        <w:t>HCĐ</w:t>
      </w:r>
    </w:p>
    <w:p>
      <w:r>
        <w:t>Phá kỷ lục</w:t>
      </w:r>
    </w:p>
    <w:p>
      <w:r>
        <w:t>I</w:t>
      </w:r>
    </w:p>
    <w:p>
      <w:r>
        <w:t>Đại hội thể thao</w:t>
      </w:r>
    </w:p>
    <w:p>
      <w:r>
        <w:t>1</w:t>
      </w:r>
    </w:p>
    <w:p>
      <w:r>
        <w:t>Đại hội Olympic</w:t>
      </w:r>
    </w:p>
    <w:p>
      <w:r>
        <w:t>450</w:t>
      </w:r>
    </w:p>
    <w:p>
      <w:r>
        <w:t>300</w:t>
      </w:r>
    </w:p>
    <w:p>
      <w:r>
        <w:t>200</w:t>
      </w:r>
    </w:p>
    <w:p>
      <w:r>
        <w:t>+ 180</w:t>
      </w:r>
    </w:p>
    <w:p>
      <w:r>
        <w:t>2</w:t>
      </w:r>
    </w:p>
    <w:p>
      <w:r>
        <w:t>Đại hội Olympic trẻ</w:t>
      </w:r>
    </w:p>
    <w:p>
      <w:r>
        <w:t>100</w:t>
      </w:r>
    </w:p>
    <w:p>
      <w:r>
        <w:t>70</w:t>
      </w:r>
    </w:p>
    <w:p>
      <w:r>
        <w:t>40</w:t>
      </w:r>
    </w:p>
    <w:p>
      <w:r>
        <w:t>+ 40</w:t>
      </w:r>
    </w:p>
    <w:p>
      <w:r>
        <w:t>3</w:t>
      </w:r>
    </w:p>
    <w:p>
      <w:r>
        <w:t>Đại hội thể thao châu Á</w:t>
      </w:r>
    </w:p>
    <w:p>
      <w:r>
        <w:t>180</w:t>
      </w:r>
    </w:p>
    <w:p>
      <w:r>
        <w:t>110</w:t>
      </w:r>
    </w:p>
    <w:p>
      <w:r>
        <w:t>70</w:t>
      </w:r>
    </w:p>
    <w:p>
      <w:r>
        <w:t>+ 70</w:t>
      </w:r>
    </w:p>
    <w:p>
      <w:r>
        <w:t>4</w:t>
      </w:r>
    </w:p>
    <w:p>
      <w:r>
        <w:t>Đại hội thể thao Đông Nam Á</w:t>
      </w:r>
    </w:p>
    <w:p>
      <w:r>
        <w:t>100</w:t>
      </w:r>
    </w:p>
    <w:p>
      <w:r>
        <w:t>70</w:t>
      </w:r>
    </w:p>
    <w:p>
      <w:r>
        <w:t>55</w:t>
      </w:r>
    </w:p>
    <w:p>
      <w:r>
        <w:t>+ 55</w:t>
      </w:r>
    </w:p>
    <w:p>
      <w:r>
        <w:t>II</w:t>
      </w:r>
    </w:p>
    <w:p>
      <w:r>
        <w:t>Giải vô địch thế giới từng môn</w:t>
      </w:r>
    </w:p>
    <w:p>
      <w:r>
        <w:t>1</w:t>
      </w:r>
    </w:p>
    <w:p>
      <w:r>
        <w:t>Nhóm I</w:t>
      </w:r>
    </w:p>
    <w:p>
      <w:r>
        <w:t>250</w:t>
      </w:r>
    </w:p>
    <w:p>
      <w:r>
        <w:t>150</w:t>
      </w:r>
    </w:p>
    <w:p>
      <w:r>
        <w:t>100</w:t>
      </w:r>
    </w:p>
    <w:p>
      <w:r>
        <w:t>+ 100</w:t>
      </w:r>
    </w:p>
    <w:p>
      <w:r>
        <w:t>2</w:t>
      </w:r>
    </w:p>
    <w:p>
      <w:r>
        <w:t>Nhóm II</w:t>
      </w:r>
    </w:p>
    <w:p>
      <w:r>
        <w:t>100</w:t>
      </w:r>
    </w:p>
    <w:p>
      <w:r>
        <w:t>60</w:t>
      </w:r>
    </w:p>
    <w:p>
      <w:r>
        <w:t>40</w:t>
      </w:r>
    </w:p>
    <w:p>
      <w:r>
        <w:t>+ 40</w:t>
      </w:r>
    </w:p>
    <w:p>
      <w:r>
        <w:t>3</w:t>
      </w:r>
    </w:p>
    <w:p>
      <w:r>
        <w:t>Nhóm III</w:t>
      </w:r>
    </w:p>
    <w:p>
      <w:r>
        <w:t>60</w:t>
      </w:r>
    </w:p>
    <w:p>
      <w:r>
        <w:t>40</w:t>
      </w:r>
    </w:p>
    <w:p>
      <w:r>
        <w:t>30</w:t>
      </w:r>
    </w:p>
    <w:p>
      <w:r>
        <w:t>+ 30</w:t>
      </w:r>
    </w:p>
    <w:p>
      <w:r>
        <w:t>III</w:t>
      </w:r>
    </w:p>
    <w:p>
      <w:r>
        <w:t>Giải vô địch châu Á từng môn</w:t>
      </w:r>
    </w:p>
    <w:p>
      <w:r>
        <w:t>1</w:t>
      </w:r>
    </w:p>
    <w:p>
      <w:r>
        <w:t>Nhóm I</w:t>
      </w:r>
    </w:p>
    <w:p>
      <w:r>
        <w:t>100</w:t>
      </w:r>
    </w:p>
    <w:p>
      <w:r>
        <w:t>60</w:t>
      </w:r>
    </w:p>
    <w:p>
      <w:r>
        <w:t>40</w:t>
      </w:r>
    </w:p>
    <w:p>
      <w:r>
        <w:t>+ 40</w:t>
      </w:r>
    </w:p>
    <w:p>
      <w:r>
        <w:t>2</w:t>
      </w:r>
    </w:p>
    <w:p>
      <w:r>
        <w:t>Nhóm II</w:t>
      </w:r>
    </w:p>
    <w:p>
      <w:r>
        <w:t>60</w:t>
      </w:r>
    </w:p>
    <w:p>
      <w:r>
        <w:t>40</w:t>
      </w:r>
    </w:p>
    <w:p>
      <w:r>
        <w:t>30</w:t>
      </w:r>
    </w:p>
    <w:p>
      <w:r>
        <w:t>+ 30</w:t>
      </w:r>
    </w:p>
    <w:p>
      <w:r>
        <w:t>3</w:t>
      </w:r>
    </w:p>
    <w:p>
      <w:r>
        <w:t>Nhóm III</w:t>
      </w:r>
    </w:p>
    <w:p>
      <w:r>
        <w:t>40</w:t>
      </w:r>
    </w:p>
    <w:p>
      <w:r>
        <w:t>30</w:t>
      </w:r>
    </w:p>
    <w:p>
      <w:r>
        <w:t>20</w:t>
      </w:r>
    </w:p>
    <w:p>
      <w:r>
        <w:t>+ 15</w:t>
      </w:r>
    </w:p>
    <w:p>
      <w:r>
        <w:t>IV</w:t>
      </w:r>
    </w:p>
    <w:p>
      <w:r>
        <w:t>Giải vô địch Đông Nam Á từng môn</w:t>
      </w:r>
    </w:p>
    <w:p>
      <w:r>
        <w:t>1</w:t>
      </w:r>
    </w:p>
    <w:p>
      <w:r>
        <w:t>Nhóm I</w:t>
      </w:r>
    </w:p>
    <w:p>
      <w:r>
        <w:t>50</w:t>
      </w:r>
    </w:p>
    <w:p>
      <w:r>
        <w:t>30</w:t>
      </w:r>
    </w:p>
    <w:p>
      <w:r>
        <w:t>20</w:t>
      </w:r>
    </w:p>
    <w:p>
      <w:r>
        <w:t>+ 20</w:t>
      </w:r>
    </w:p>
    <w:p>
      <w:r>
        <w:t>2</w:t>
      </w:r>
    </w:p>
    <w:p>
      <w:r>
        <w:t>Nhóm II</w:t>
      </w:r>
    </w:p>
    <w:p>
      <w:r>
        <w:t>40</w:t>
      </w:r>
    </w:p>
    <w:p>
      <w:r>
        <w:t>20</w:t>
      </w:r>
    </w:p>
    <w:p>
      <w:r>
        <w:t>15</w:t>
      </w:r>
    </w:p>
    <w:p>
      <w:r>
        <w:t>+ 15</w:t>
      </w:r>
    </w:p>
    <w:p>
      <w:r>
        <w:t>3</w:t>
      </w:r>
    </w:p>
    <w:p>
      <w:r>
        <w:t>Nhóm III</w:t>
      </w:r>
    </w:p>
    <w:p>
      <w:r>
        <w:t>30</w:t>
      </w:r>
    </w:p>
    <w:p>
      <w:r>
        <w:t>15</w:t>
      </w:r>
    </w:p>
    <w:p>
      <w:r>
        <w:t>10</w:t>
      </w:r>
    </w:p>
    <w:p>
      <w:r>
        <w:t>+ 10</w:t>
      </w:r>
    </w:p>
    <w:p>
      <w:r>
        <w:t>V</w:t>
      </w:r>
    </w:p>
    <w:p>
      <w:r>
        <w:t>Đại hội Thể thao khác</w:t>
      </w:r>
    </w:p>
    <w:p>
      <w:r>
        <w:t>1</w:t>
      </w:r>
    </w:p>
    <w:p>
      <w:r>
        <w:t>Đại hội thể thao quy mô thế giới khác</w:t>
      </w:r>
    </w:p>
    <w:p>
      <w:r>
        <w:t>100</w:t>
      </w:r>
    </w:p>
    <w:p>
      <w:r>
        <w:t>60</w:t>
      </w:r>
    </w:p>
    <w:p>
      <w:r>
        <w:t>40</w:t>
      </w:r>
    </w:p>
    <w:p>
      <w:r>
        <w:t>+ 40</w:t>
      </w:r>
    </w:p>
    <w:p>
      <w:r>
        <w:t>2</w:t>
      </w:r>
    </w:p>
    <w:p>
      <w:r>
        <w:t>Đại hội thể thao quy mô châu Á khác</w:t>
      </w:r>
    </w:p>
    <w:p>
      <w:r>
        <w:t>40</w:t>
      </w:r>
    </w:p>
    <w:p>
      <w:r>
        <w:t>20</w:t>
      </w:r>
    </w:p>
    <w:p>
      <w:r>
        <w:t>15</w:t>
      </w:r>
    </w:p>
    <w:p>
      <w:r>
        <w:t>+ 15</w:t>
      </w:r>
    </w:p>
    <w:p>
      <w:r>
        <w:t>3</w:t>
      </w:r>
    </w:p>
    <w:p>
      <w:r>
        <w:t>Đại hội và các giải thể thao quy mô Đông Nam Á khác</w:t>
      </w:r>
    </w:p>
    <w:p>
      <w:r>
        <w:t>20</w:t>
      </w:r>
    </w:p>
    <w:p>
      <w:r>
        <w:t>15</w:t>
      </w:r>
    </w:p>
    <w:p>
      <w:r>
        <w:t>10</w:t>
      </w:r>
    </w:p>
    <w:p>
      <w:r>
        <w:t>+ 10</w:t>
      </w:r>
    </w:p>
    <w:p>
      <w:r>
        <w:t>* Ghi chú:    Danh mục các môn thể thao thuộc các nhóm I, II, III theo quy định của Bộ trưởng Bộ Văn hóa, Thể thao và Du lịch.</w:t>
      </w:r>
    </w:p>
    <w:p>
      <w:r>
        <w:t>PHỤ LỤC II</w:t>
      </w:r>
    </w:p>
    <w:p>
      <w:r>
        <w:t>MỨC THƯỞNG ĐỐI VỚI VẬN ĐỘNG VIÊN LẬP THÀNH TÍCH TẠI CÁC ĐẠI HỘI, GIẢI THỂ THAO QUỐC TẾ DÀNH CHO NGƯỜI KHUYẾT TẬT</w:t>
      </w:r>
    </w:p>
    <w:p>
      <w:r>
        <w:t>(Kèm theo Nghị quyết số 24/2024/NQ-HĐND ngày 06/12/2024 của Hội đồng nhân dân thành phố Hải Phòng)</w:t>
      </w:r>
    </w:p>
    <w:p>
      <w:r>
        <w:t>Đơn vị tính: Triệu đồng</w:t>
      </w:r>
    </w:p>
    <w:p>
      <w:r>
        <w:t>TT</w:t>
      </w:r>
    </w:p>
    <w:p>
      <w:r>
        <w:t>Tên cuộc thi</w:t>
      </w:r>
    </w:p>
    <w:p>
      <w:r>
        <w:t>HCV</w:t>
      </w:r>
    </w:p>
    <w:p>
      <w:r>
        <w:t>HCB</w:t>
      </w:r>
    </w:p>
    <w:p>
      <w:r>
        <w:t>HCĐ</w:t>
      </w:r>
    </w:p>
    <w:p>
      <w:r>
        <w:t>Phá kỷ lục</w:t>
      </w:r>
    </w:p>
    <w:p>
      <w:r>
        <w:t>I</w:t>
      </w:r>
    </w:p>
    <w:p>
      <w:r>
        <w:t>Đại hội thể thao</w:t>
      </w:r>
    </w:p>
    <w:p>
      <w:r>
        <w:t>1</w:t>
      </w:r>
    </w:p>
    <w:p>
      <w:r>
        <w:t>Paralympic</w:t>
      </w:r>
    </w:p>
    <w:p>
      <w:r>
        <w:t>300</w:t>
      </w:r>
    </w:p>
    <w:p>
      <w:r>
        <w:t>180</w:t>
      </w:r>
    </w:p>
    <w:p>
      <w:r>
        <w:t>110</w:t>
      </w:r>
    </w:p>
    <w:p>
      <w:r>
        <w:t>+ 110</w:t>
      </w:r>
    </w:p>
    <w:p>
      <w:r>
        <w:t>2</w:t>
      </w:r>
    </w:p>
    <w:p>
      <w:r>
        <w:t>Paralympic trẻ</w:t>
      </w:r>
    </w:p>
    <w:p>
      <w:r>
        <w:t>60</w:t>
      </w:r>
    </w:p>
    <w:p>
      <w:r>
        <w:t>40</w:t>
      </w:r>
    </w:p>
    <w:p>
      <w:r>
        <w:t>30</w:t>
      </w:r>
    </w:p>
    <w:p>
      <w:r>
        <w:t>+ 30</w:t>
      </w:r>
    </w:p>
    <w:p>
      <w:r>
        <w:t>3</w:t>
      </w:r>
    </w:p>
    <w:p>
      <w:r>
        <w:t>Đại hội thể thao người khuyết tật châu Á (ASIAN PARA Games)</w:t>
      </w:r>
    </w:p>
    <w:p>
      <w:r>
        <w:t>100</w:t>
      </w:r>
    </w:p>
    <w:p>
      <w:r>
        <w:t>70</w:t>
      </w:r>
    </w:p>
    <w:p>
      <w:r>
        <w:t>40</w:t>
      </w:r>
    </w:p>
    <w:p>
      <w:r>
        <w:t>+ 40</w:t>
      </w:r>
    </w:p>
    <w:p>
      <w:r>
        <w:t>4</w:t>
      </w:r>
    </w:p>
    <w:p>
      <w:r>
        <w:t>Đại hội thể thao người khuyết tật Đông Nam Á</w:t>
      </w:r>
    </w:p>
    <w:p>
      <w:r>
        <w:t>70</w:t>
      </w:r>
    </w:p>
    <w:p>
      <w:r>
        <w:t>35</w:t>
      </w:r>
    </w:p>
    <w:p>
      <w:r>
        <w:t>25</w:t>
      </w:r>
    </w:p>
    <w:p>
      <w:r>
        <w:t>+ 25</w:t>
      </w:r>
    </w:p>
    <w:p>
      <w:r>
        <w:t>II</w:t>
      </w:r>
    </w:p>
    <w:p>
      <w:r>
        <w:t>Giải vô địch thế giới từng môn</w:t>
      </w:r>
    </w:p>
    <w:p>
      <w:r>
        <w:t>1</w:t>
      </w:r>
    </w:p>
    <w:p>
      <w:r>
        <w:t>Nhóm I</w:t>
      </w:r>
    </w:p>
    <w:p>
      <w:r>
        <w:t>110</w:t>
      </w:r>
    </w:p>
    <w:p>
      <w:r>
        <w:t>70</w:t>
      </w:r>
    </w:p>
    <w:p>
      <w:r>
        <w:t>50</w:t>
      </w:r>
    </w:p>
    <w:p>
      <w:r>
        <w:t>+ 50</w:t>
      </w:r>
    </w:p>
    <w:p>
      <w:r>
        <w:t>2</w:t>
      </w:r>
    </w:p>
    <w:p>
      <w:r>
        <w:t>Nhóm II</w:t>
      </w:r>
    </w:p>
    <w:p>
      <w:r>
        <w:t>30</w:t>
      </w:r>
    </w:p>
    <w:p>
      <w:r>
        <w:t>20</w:t>
      </w:r>
    </w:p>
    <w:p>
      <w:r>
        <w:t>15</w:t>
      </w:r>
    </w:p>
    <w:p>
      <w:r>
        <w:t>+ 15</w:t>
      </w:r>
    </w:p>
    <w:p>
      <w:r>
        <w:t>III</w:t>
      </w:r>
    </w:p>
    <w:p>
      <w:r>
        <w:t>Giải vô địch châu Á từng môn</w:t>
      </w:r>
    </w:p>
    <w:p>
      <w:r>
        <w:t>1</w:t>
      </w:r>
    </w:p>
    <w:p>
      <w:r>
        <w:t>Nhóm I</w:t>
      </w:r>
    </w:p>
    <w:p>
      <w:r>
        <w:t>50</w:t>
      </w:r>
    </w:p>
    <w:p>
      <w:r>
        <w:t>30</w:t>
      </w:r>
    </w:p>
    <w:p>
      <w:r>
        <w:t>20</w:t>
      </w:r>
    </w:p>
    <w:p>
      <w:r>
        <w:t>+ 20</w:t>
      </w:r>
    </w:p>
    <w:p>
      <w:r>
        <w:t>2</w:t>
      </w:r>
    </w:p>
    <w:p>
      <w:r>
        <w:t>Nhóm II</w:t>
      </w:r>
    </w:p>
    <w:p>
      <w:r>
        <w:t>30</w:t>
      </w:r>
    </w:p>
    <w:p>
      <w:r>
        <w:t>20</w:t>
      </w:r>
    </w:p>
    <w:p>
      <w:r>
        <w:t>15</w:t>
      </w:r>
    </w:p>
    <w:p>
      <w:r>
        <w:t>+ 10</w:t>
      </w:r>
    </w:p>
    <w:p>
      <w:r>
        <w:t>IV</w:t>
      </w:r>
    </w:p>
    <w:p>
      <w:r>
        <w:t>Giải vô địch Đông Nam Á từng môn</w:t>
      </w:r>
    </w:p>
    <w:p>
      <w:r>
        <w:t>1</w:t>
      </w:r>
    </w:p>
    <w:p>
      <w:r>
        <w:t>Nhóm I</w:t>
      </w:r>
    </w:p>
    <w:p>
      <w:r>
        <w:t>30</w:t>
      </w:r>
    </w:p>
    <w:p>
      <w:r>
        <w:t>20</w:t>
      </w:r>
    </w:p>
    <w:p>
      <w:r>
        <w:t>10</w:t>
      </w:r>
    </w:p>
    <w:p>
      <w:r>
        <w:t>+ 10</w:t>
      </w:r>
    </w:p>
    <w:p>
      <w:r>
        <w:t>2</w:t>
      </w:r>
    </w:p>
    <w:p>
      <w:r>
        <w:t>Nhóm II</w:t>
      </w:r>
    </w:p>
    <w:p>
      <w:r>
        <w:t>20</w:t>
      </w:r>
    </w:p>
    <w:p>
      <w:r>
        <w:t>10</w:t>
      </w:r>
    </w:p>
    <w:p>
      <w:r>
        <w:t>05</w:t>
      </w:r>
    </w:p>
    <w:p>
      <w:r>
        <w:t>+ 05</w:t>
      </w:r>
    </w:p>
    <w:p>
      <w:r>
        <w:t>* Ghi chú:    Danh mục các môn thể thao thuộc các nhóm I, II theo quy định của Bộ trưởng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