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232/NQ-HĐND thông qua danh mục bổ sung công trình, dự án Nhà nước thu hồi đất để thực hiện dự án đầu tư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232/NQ-HĐND</w:t>
      </w:r>
    </w:p>
    <w:p>
      <w:r>
        <w:t>Sơn La, ngày 04 tháng 10 năm 2023</w:t>
      </w:r>
    </w:p>
    <w:p>
      <w:r>
        <w:t>NGHỊ QUYẾT</w:t>
      </w:r>
    </w:p>
    <w:p>
      <w:r>
        <w:t>VỀ VIỆC THÔNG QUA DANH MỤC BỔ SUNG CÔNG TRÌNH, DỰ ÁN NHÀ NƯỚC THU HỒI ĐẤT ĐỂ THỰC HIỆN CÁC DỰ ÁN ĐẦU TƯ NĂM 2023 TRÊN ĐỊA BÀN TỈNH</w:t>
      </w:r>
    </w:p>
    <w:p>
      <w:r>
        <w:t>HỘI ĐỒNG NHÂN DÂN TỈNH SƠN LA</w:t>
      </w:r>
    </w:p>
    <w:p>
      <w:r>
        <w:t>KHÓA XV, KỲ HỌP CHUYÊN ĐỀ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145/TTr-UBND ngày 25 tháng 9 năm 2023 của Ủy ban nhân dân tỉnh; Báo cáo thẩm tra số 589/BC-KTNS ngày 02 tháng 10 năm 2023 của Ban Kinh tế - Ngân sách Hội đồng nhân dân tỉnh và thảo luận của Đại biểu Hội đồng nhân dân tại kỳ họp.</w:t>
      </w:r>
    </w:p>
    <w:p>
      <w:r>
        <w:t>QUYẾT NGHỊ:</w:t>
      </w:r>
    </w:p>
    <w:p>
      <w:r>
        <w:t>Điều 1.  Thông qua danh mục bổ sung 10 công trình, dự án Nhà nước thu hồi đất để thực hiện các dự án đầu tư năm 2023 trên địa bàn tỉnh. Trong đó:</w:t>
      </w:r>
    </w:p>
    <w:p>
      <w:r>
        <w:t>1.  Dự án xây dựng công trình di tích lịch sử - văn hóa được xếp hạng  (điểm a khoản 3 Điều 62 của Luật Đất đai) : 01 dự án, diện tích đất thu hồi 2.460 m 2 .</w:t>
      </w:r>
    </w:p>
    <w:p>
      <w:r>
        <w:t>2.  Dự án xây dựng kết cấu hạ tầng kỹ thuật của địa phương gồm giao thông, thủy lợi, cấp nước, thoát nước, điện lực ... (điểm b khoản 3 Điều 62 của Luật Đất đai) : 05 dự án, diện tích đất thu hồi 106.801 m 2 .</w:t>
      </w:r>
    </w:p>
    <w:p>
      <w:r>
        <w:t>3.  Dự án xây dựng công trình phục vụ sinh hoạt chung của cộng đồng dân cư, dự án tái định cư, chợ,...  (điểm c khoản 3 Điều 62 của Luật Đất đai năm 2013) : 02 dự án, diện tích đất thu hồi 1.487.000 m 2 .</w:t>
      </w:r>
    </w:p>
    <w:p>
      <w:r>
        <w:t>4.  Dự án xây dựng khu đô thị mới, khu dân cư nông thôn mới; chỉnh trang đô thị, khu dân cư nông thôn...  (điểm d khoản 3 Điều 62 của Luật Đất đai năm 2013) : 02 dự án, diện tích đất thu hồi 85.333 m 2 .</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bốn thông qua ngày 04 tháng 10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CÔNG TRÌNH, DỰ ÁN NHÀ NƯỚC THU HỒI ĐẤT THEO KHOẢN 3 ĐIỀU 62 LUẬT ĐẤT ĐAI</w:t>
      </w:r>
    </w:p>
    <w:p>
      <w:r>
        <w:t>(Kèm theo Nghị quyết số 232/NQ-HĐND ngày 04/10/2023 của HĐND tỉnh Sơn La)</w:t>
      </w:r>
    </w:p>
    <w:p>
      <w:r>
        <w:t>STT</w:t>
      </w:r>
    </w:p>
    <w:p>
      <w:r>
        <w:t>Danh mục dự án</w:t>
      </w:r>
    </w:p>
    <w:p>
      <w:r>
        <w:t>Địa điểm thực hiện dự án</w:t>
      </w:r>
    </w:p>
    <w:p>
      <w:r>
        <w:t>Nhu cầu sử dụng đất vào các loại đất (m2)</w:t>
      </w:r>
    </w:p>
    <w:p>
      <w:r>
        <w:t>Phân theo Khoản 3 Điều 62 Luật Đất đai</w:t>
      </w:r>
    </w:p>
    <w:p>
      <w:r>
        <w:t>Nguồn vốn thực hiện</w:t>
      </w:r>
    </w:p>
    <w:p>
      <w:r>
        <w:t>Tổng diện tích thu hồi đất (m2)</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có rừng</w:t>
      </w:r>
    </w:p>
    <w:p>
      <w:r>
        <w:t>Đất chưa có rừng</w:t>
      </w:r>
    </w:p>
    <w:p>
      <w:r>
        <w:t>Toàn tỉnh</w:t>
      </w:r>
    </w:p>
    <w:p>
      <w:r>
        <w:t>1.681.594</w:t>
      </w:r>
    </w:p>
    <w:p>
      <w:r>
        <w:t>15.701</w:t>
      </w:r>
    </w:p>
    <w:p>
      <w:r>
        <w:t>898</w:t>
      </w:r>
    </w:p>
    <w:p>
      <w:r>
        <w:t>-</w:t>
      </w:r>
    </w:p>
    <w:p>
      <w:r>
        <w:t>4.000</w:t>
      </w:r>
    </w:p>
    <w:p>
      <w:r>
        <w:t>1.660.995</w:t>
      </w:r>
    </w:p>
    <w:p>
      <w:r>
        <w:t>I</w:t>
      </w:r>
    </w:p>
    <w:p>
      <w:r>
        <w:t>Huyện Mường La</w:t>
      </w:r>
    </w:p>
    <w:p>
      <w:r>
        <w:t>23.333</w:t>
      </w:r>
    </w:p>
    <w:p>
      <w:r>
        <w:t>-</w:t>
      </w:r>
    </w:p>
    <w:p>
      <w:r>
        <w:t>300</w:t>
      </w:r>
    </w:p>
    <w:p>
      <w:r>
        <w:t>-</w:t>
      </w:r>
    </w:p>
    <w:p>
      <w:r>
        <w:t>-</w:t>
      </w:r>
    </w:p>
    <w:p>
      <w:r>
        <w:t>23.033</w:t>
      </w:r>
    </w:p>
    <w:p>
      <w:r>
        <w:t>1</w:t>
      </w:r>
    </w:p>
    <w:p>
      <w:r>
        <w:t>Bố trí, sắp xếp dân cư vùng thiên tai Bản Két, xã Tạ Bú, huyện Mường La</w:t>
      </w:r>
    </w:p>
    <w:p>
      <w:r>
        <w:t>Xã Tạ Bú</w:t>
      </w:r>
    </w:p>
    <w:p>
      <w:r>
        <w:t>15.333</w:t>
      </w:r>
    </w:p>
    <w:p>
      <w:r>
        <w:t>15.333</w:t>
      </w:r>
    </w:p>
    <w:p>
      <w:r>
        <w:t>Điểm d</w:t>
      </w:r>
    </w:p>
    <w:p>
      <w:r>
        <w:t>số 1494/QĐ-UBND ngày 22/8/2023 của UBND huyện</w:t>
      </w:r>
    </w:p>
    <w:p>
      <w:r>
        <w:t>Ns tỉnh + huyện</w:t>
      </w:r>
    </w:p>
    <w:p>
      <w:r>
        <w:t>2</w:t>
      </w:r>
    </w:p>
    <w:p>
      <w:r>
        <w:t>Khắc phục, cải tạo công trình thoát lũ trung tâm xã Ngọc Chiến, huyện Mường La</w:t>
      </w:r>
    </w:p>
    <w:p>
      <w:r>
        <w:t>Xã Ngọc Chiến</w:t>
      </w:r>
    </w:p>
    <w:p>
      <w:r>
        <w:t>8.000</w:t>
      </w:r>
    </w:p>
    <w:p>
      <w:r>
        <w:t>300</w:t>
      </w:r>
    </w:p>
    <w:p>
      <w:r>
        <w:t>7.700</w:t>
      </w:r>
    </w:p>
    <w:p>
      <w:r>
        <w:t>Điểm b</w:t>
      </w:r>
    </w:p>
    <w:p>
      <w:r>
        <w:t>517/QĐ-UBND ngày 7/4/2023 của UBND tỉnh</w:t>
      </w:r>
    </w:p>
    <w:p>
      <w:r>
        <w:t>ngân sách Trung ương</w:t>
      </w:r>
    </w:p>
    <w:p>
      <w:r>
        <w:t>II</w:t>
      </w:r>
    </w:p>
    <w:p>
      <w:r>
        <w:t>Huyện Mai Sơn</w:t>
      </w:r>
    </w:p>
    <w:p>
      <w:r>
        <w:t>1.200</w:t>
      </w:r>
    </w:p>
    <w:p>
      <w:r>
        <w:t>-</w:t>
      </w:r>
    </w:p>
    <w:p>
      <w:r>
        <w:t>-</w:t>
      </w:r>
    </w:p>
    <w:p>
      <w:r>
        <w:t>-</w:t>
      </w:r>
    </w:p>
    <w:p>
      <w:r>
        <w:t>-</w:t>
      </w:r>
    </w:p>
    <w:p>
      <w:r>
        <w:t>1.200</w:t>
      </w:r>
    </w:p>
    <w:p>
      <w:r>
        <w:t>3</w:t>
      </w:r>
    </w:p>
    <w:p>
      <w:r>
        <w:t>Khuôn viên cây xanh, tiểu khu 4, thị trấn Hát Lót</w:t>
      </w:r>
    </w:p>
    <w:p>
      <w:r>
        <w:t>Thị trấn Hát Lót</w:t>
      </w:r>
    </w:p>
    <w:p>
      <w:r>
        <w:t>1.200</w:t>
      </w:r>
    </w:p>
    <w:p>
      <w:r>
        <w:t>1.200</w:t>
      </w:r>
    </w:p>
    <w:p>
      <w:r>
        <w:t>Điểm c</w:t>
      </w:r>
    </w:p>
    <w:p>
      <w:r>
        <w:t>số 828/QĐ-UBND ngày 08/5/2023 của UBND huyện</w:t>
      </w:r>
    </w:p>
    <w:p>
      <w:r>
        <w:t>NS huyện</w:t>
      </w:r>
    </w:p>
    <w:p>
      <w:r>
        <w:t>III</w:t>
      </w:r>
    </w:p>
    <w:p>
      <w:r>
        <w:t>Huyện Thuận Châu</w:t>
      </w:r>
    </w:p>
    <w:p>
      <w:r>
        <w:t>70.000</w:t>
      </w:r>
    </w:p>
    <w:p>
      <w:r>
        <w:t>-</w:t>
      </w:r>
    </w:p>
    <w:p>
      <w:r>
        <w:t>-</w:t>
      </w:r>
    </w:p>
    <w:p>
      <w:r>
        <w:t>-</w:t>
      </w:r>
    </w:p>
    <w:p>
      <w:r>
        <w:t>-</w:t>
      </w:r>
    </w:p>
    <w:p>
      <w:r>
        <w:t>70.000</w:t>
      </w:r>
    </w:p>
    <w:p>
      <w:r>
        <w:t>4</w:t>
      </w:r>
    </w:p>
    <w:p>
      <w:r>
        <w:t>Dự án bố trí, sắp xếp dân cư vùng thiên tai sạt lở đất điểm TĐC Tèn Pá Hu, xã Liệp Tè, huyện Thuận Châu</w:t>
      </w:r>
    </w:p>
    <w:p>
      <w:r>
        <w:t>Xã Liệp Tè</w:t>
      </w:r>
    </w:p>
    <w:p>
      <w:r>
        <w:t>70.000</w:t>
      </w:r>
    </w:p>
    <w:p>
      <w:r>
        <w:t>70.000</w:t>
      </w:r>
    </w:p>
    <w:p>
      <w:r>
        <w:t>Điểm d</w:t>
      </w:r>
    </w:p>
    <w:p>
      <w:r>
        <w:t>số 202/NQ-HĐND ngày 20/7/2023</w:t>
      </w:r>
    </w:p>
    <w:p>
      <w:r>
        <w:t>NS tỉnh</w:t>
      </w:r>
    </w:p>
    <w:p>
      <w:r>
        <w:t>IV</w:t>
      </w:r>
    </w:p>
    <w:p>
      <w:r>
        <w:t>Huyện Sốp Cộp</w:t>
      </w:r>
    </w:p>
    <w:p>
      <w:r>
        <w:t>101.261</w:t>
      </w:r>
    </w:p>
    <w:p>
      <w:r>
        <w:t>15.701</w:t>
      </w:r>
    </w:p>
    <w:p>
      <w:r>
        <w:t>598</w:t>
      </w:r>
    </w:p>
    <w:p>
      <w:r>
        <w:t>-</w:t>
      </w:r>
    </w:p>
    <w:p>
      <w:r>
        <w:t>-</w:t>
      </w:r>
    </w:p>
    <w:p>
      <w:r>
        <w:t>84.962</w:t>
      </w:r>
    </w:p>
    <w:p>
      <w:r>
        <w:t>5</w:t>
      </w:r>
    </w:p>
    <w:p>
      <w:r>
        <w:t>Dự án Tu bổ, tôn tạo chống xuống cấp di tích Tháp Mường Và, huyện Sốp Cộp</w:t>
      </w:r>
    </w:p>
    <w:p>
      <w:r>
        <w:t>Xã Mường Và</w:t>
      </w:r>
    </w:p>
    <w:p>
      <w:r>
        <w:t>2.460</w:t>
      </w:r>
    </w:p>
    <w:p>
      <w:r>
        <w:t>2.460</w:t>
      </w:r>
    </w:p>
    <w:p>
      <w:r>
        <w:t>Điểm a</w:t>
      </w:r>
    </w:p>
    <w:p>
      <w:r>
        <w:t>số 1170/QĐ-UBND ngày 29/6/2023 của UBND tỉnh</w:t>
      </w:r>
    </w:p>
    <w:p>
      <w:r>
        <w:t>MTQG</w:t>
      </w:r>
    </w:p>
    <w:p>
      <w:r>
        <w:t>6</w:t>
      </w:r>
    </w:p>
    <w:p>
      <w:r>
        <w:t>Nước sinh hoạt trung tâm xã Dồm Cang</w:t>
      </w:r>
    </w:p>
    <w:p>
      <w:r>
        <w:t>Xã Dồm Cang</w:t>
      </w:r>
    </w:p>
    <w:p>
      <w:r>
        <w:t>430</w:t>
      </w:r>
    </w:p>
    <w:p>
      <w:r>
        <w:t>430</w:t>
      </w:r>
    </w:p>
    <w:p>
      <w:r>
        <w:t>Điểm b</w:t>
      </w:r>
    </w:p>
    <w:p>
      <w:r>
        <w:t>số 2345/QĐ-UBND ngày 15/12/2022 của UBND huyện</w:t>
      </w:r>
    </w:p>
    <w:p>
      <w:r>
        <w:t>MTQG</w:t>
      </w:r>
    </w:p>
    <w:p>
      <w:r>
        <w:t>7</w:t>
      </w:r>
    </w:p>
    <w:p>
      <w:r>
        <w:t>Nước sinh hoạt tập trung liên bản: bản Púng, bản Bánh xã Púng Bánh</w:t>
      </w:r>
    </w:p>
    <w:p>
      <w:r>
        <w:t>Xã Púng Bánh</w:t>
      </w:r>
    </w:p>
    <w:p>
      <w:r>
        <w:t>215</w:t>
      </w:r>
    </w:p>
    <w:p>
      <w:r>
        <w:t>215</w:t>
      </w:r>
    </w:p>
    <w:p>
      <w:r>
        <w:t>.</w:t>
      </w:r>
    </w:p>
    <w:p>
      <w:r>
        <w:t>Điểm b</w:t>
      </w:r>
    </w:p>
    <w:p>
      <w:r>
        <w:t>Quyết định số 490/QĐ-UBND ngày 29/3/2023 của UBND huyện Sốp Cộp</w:t>
      </w:r>
    </w:p>
    <w:p>
      <w:r>
        <w:t>MTQG</w:t>
      </w:r>
    </w:p>
    <w:p>
      <w:r>
        <w:t>8</w:t>
      </w:r>
    </w:p>
    <w:p>
      <w:r>
        <w:t>Đường giao thông tỉnh lộ 105 vào khu trung tâm tái định cư Pom Cọ, bản Liềng, xã Púng Bánh</w:t>
      </w:r>
    </w:p>
    <w:p>
      <w:r>
        <w:t>Xã Púng Bánh</w:t>
      </w:r>
    </w:p>
    <w:p>
      <w:r>
        <w:t>451</w:t>
      </w:r>
    </w:p>
    <w:p>
      <w:r>
        <w:t>117</w:t>
      </w:r>
    </w:p>
    <w:p>
      <w:r>
        <w:t>334</w:t>
      </w:r>
    </w:p>
    <w:p>
      <w:r>
        <w:t>Điểm b</w:t>
      </w:r>
    </w:p>
    <w:p>
      <w:r>
        <w:t>số 490/QĐ-UBND ngày 29/3/2023 của UBND huyện</w:t>
      </w:r>
    </w:p>
    <w:p>
      <w:r>
        <w:t>MTQG</w:t>
      </w:r>
    </w:p>
    <w:p>
      <w:r>
        <w:t>9</w:t>
      </w:r>
    </w:p>
    <w:p>
      <w:r>
        <w:t>Kè chống sạt lở khu Trung tâm hành chính huyện Sốp Cộp</w:t>
      </w:r>
    </w:p>
    <w:p>
      <w:r>
        <w:t>Xã Sốp Cộp</w:t>
      </w:r>
    </w:p>
    <w:p>
      <w:r>
        <w:t>97.705</w:t>
      </w:r>
    </w:p>
    <w:p>
      <w:r>
        <w:t>14.939</w:t>
      </w:r>
    </w:p>
    <w:p>
      <w:r>
        <w:t>598</w:t>
      </w:r>
    </w:p>
    <w:p>
      <w:r>
        <w:t>82.168</w:t>
      </w:r>
    </w:p>
    <w:p>
      <w:r>
        <w:t>Điểm b</w:t>
      </w:r>
    </w:p>
    <w:p>
      <w:r>
        <w:t>số 202/NQ-HĐND ngày 20/7/2023 của HĐND tỉnh</w:t>
      </w:r>
    </w:p>
    <w:p>
      <w:r>
        <w:t>NS tỉnh</w:t>
      </w:r>
    </w:p>
    <w:p>
      <w:r>
        <w:t>V</w:t>
      </w:r>
    </w:p>
    <w:p>
      <w:r>
        <w:t>Thành phố Sơn La</w:t>
      </w:r>
    </w:p>
    <w:p>
      <w:r>
        <w:t>1.485.800</w:t>
      </w:r>
    </w:p>
    <w:p>
      <w:r>
        <w:t>-</w:t>
      </w:r>
    </w:p>
    <w:p>
      <w:r>
        <w:t>-</w:t>
      </w:r>
    </w:p>
    <w:p>
      <w:r>
        <w:t>-</w:t>
      </w:r>
    </w:p>
    <w:p>
      <w:r>
        <w:t>4.000</w:t>
      </w:r>
    </w:p>
    <w:p>
      <w:r>
        <w:t>1.481.800</w:t>
      </w:r>
    </w:p>
    <w:p>
      <w:r>
        <w:t>10</w:t>
      </w:r>
    </w:p>
    <w:p>
      <w:r>
        <w:t>Công viên nghĩa trang tỉnh Sơn La</w:t>
      </w:r>
    </w:p>
    <w:p>
      <w:r>
        <w:t>Xã Chiềng Ngần, thành phố Sơn La</w:t>
      </w:r>
    </w:p>
    <w:p>
      <w:r>
        <w:t>1.485.800</w:t>
      </w:r>
    </w:p>
    <w:p>
      <w:r>
        <w:t>4.000</w:t>
      </w:r>
    </w:p>
    <w:p>
      <w:r>
        <w:t>1.481.800</w:t>
      </w:r>
    </w:p>
    <w:p>
      <w:r>
        <w:t>Điểm c</w:t>
      </w:r>
    </w:p>
    <w:p>
      <w:r>
        <w:t>267/QĐ-UBND ngày 21/02/2023</w:t>
      </w:r>
    </w:p>
    <w:p>
      <w:r>
        <w:t>Vốn ngoài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