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bãi bỏ Nghị quyết 07/2020/NQ-HĐND quy định giá dịch vụ khám bệnh, chữa bệnh không thuộc phạm vi thanh toán của Quỹ bảo hiểm y tế trong các cơ sở khám bệnh, chữa bệnh công lập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22/2024/NQ-HĐND</w:t>
      </w:r>
    </w:p>
    <w:p>
      <w:r>
        <w:t>Bình Thuận, ngày 06 tháng 12 năm 2024</w:t>
      </w:r>
    </w:p>
    <w:p>
      <w:r>
        <w:t>NGHỊ QUYẾT</w:t>
      </w:r>
    </w:p>
    <w:p>
      <w:r>
        <w:t>BÃI BỎ NGHỊ QUYẾT SỐ 07/2020/NQ-HĐND NGÀY 11 THÁNG 6 NĂM 2020 CỦA HỘI ĐỒNG NHÂN DÂN TỈNH QUY ĐỊNH GIÁ DỊCH VỤ KHÁM BỆNH, CHỮA BỆNH KHÔNG THUỘC PHẠM VI THANH TOÁN CỦA QUỸ BẢO HIỂM Y TẾ TRONG CÁC CƠ SỞ KHÁM BỆNH, CHỮA BỆNH CÔNG LẬP TRÊN ĐỊA BÀN TỈNH</w:t>
      </w:r>
    </w:p>
    <w:p>
      <w:r>
        <w:t>HỘI ĐỒNG NHÂN DÂN TỈNH BÌNH THUẬN</w:t>
      </w:r>
    </w:p>
    <w:p>
      <w:r>
        <w:t>KHÓA XI, KỲ HỌP THỨ 29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96/2023/NĐ-CP ngày 30 tháng 12 năm 2023 của Chính phủ quy định chi tiết một số điều của Luật Khám bệnh, chữa bệnh;</w:t>
      </w:r>
    </w:p>
    <w:p>
      <w:r>
        <w:t>Căn cứ Nghị định số 59/2024/NĐ-CP ngày 25 tháng 5 năm 2024 của Chính phủ sửa đổi, bổ sung một số điều của Nghị định số 34/2016/NĐ 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4471/TTr-UBND ngày 25 tháng 11 năm 2024 của Ủy ban nhân dân tỉnh về việc đề nghị bãi bỏ Nghị quyết số 07/2020/NQ-HĐND ngày 11 tháng 6 năm 2020 của Hội đồng nhân dân tỉnh quy định giá dịch vụ khám bệnh, chữa bệnh không thuộc phạm vi thanh toán của Quỹ bảo hiểm y tế trong các cơ sở khám bệnh, chữa bệnh công lập trên địa bàn tỉnh; Báo cáo thẩm tra số 209/BC-HĐND ngày 04 tháng 12 năm 2024 của Ban Văn hóa - Xã hội Hội đồng nhân dân tỉnh; ý kiến thảo luận của đại biểu Hội đồng nhân dân tại kỳ họp.</w:t>
      </w:r>
    </w:p>
    <w:p>
      <w:r>
        <w:t>QUYẾT NGHỊ:</w:t>
      </w:r>
    </w:p>
    <w:p>
      <w:r>
        <w:t>Điều 1. Bãi bỏ toàn bộ Nghị quyết của Hội đồng nhân dân tỉnh</w:t>
      </w:r>
    </w:p>
    <w:p>
      <w:r>
        <w:t>Bãi bỏ toàn bộ Nghị quyết số 07/2020/NQ-HĐND ngày 11 tháng 6 năm 2020 của Hội đồng nhân dân tỉnh Quy định giá dịch vụ khám bệnh, chữa bệnh không thuộc phạm vi thanh toán của Quỹ bảo hiểm y tế trong các cơ sở khám bệnh, chữa bệnh công lập trên địa bàn tỉnh.</w:t>
      </w:r>
    </w:p>
    <w:p>
      <w:r>
        <w:t>Điều 2. Điều khoản thi hành</w:t>
      </w:r>
    </w:p>
    <w:p>
      <w:r>
        <w:t>Nghị quyết này có hiệu lực từ ngày 01 tháng 01 năm 2025.</w:t>
      </w:r>
    </w:p>
    <w:p>
      <w:r>
        <w:t>Nghị quyết này đã được Hội đồng nhân dân tỉnh Bình Thuận khóa XI, kỳ họp thứ 29 thông qua ngày 06 tháng 12 năm 2024./.</w:t>
      </w:r>
    </w:p>
    <w:p>
      <w:r>
        <w:t>Nơi nhận:</w:t>
      </w:r>
    </w:p>
    <w:p>
      <w:r>
        <w:t>- Ủy ban Thường vụ Quốc hội;</w:t>
      </w:r>
    </w:p>
    <w:p>
      <w:r>
        <w:t>- Chính phủ;</w:t>
      </w:r>
    </w:p>
    <w:p>
      <w:r>
        <w:t>- Bộ Y tế;</w:t>
      </w:r>
    </w:p>
    <w:p>
      <w:r>
        <w:t>- Bộ Tài chính;</w:t>
      </w:r>
    </w:p>
    <w:p>
      <w:r>
        <w:t>- Ban công tác Đại biểu - UBTV Quốc hội;</w:t>
      </w:r>
    </w:p>
    <w:p>
      <w:r>
        <w:t>- Cục Kiểm tra văn bản QPPL - Bộ Tư pháp;</w:t>
      </w:r>
    </w:p>
    <w:p>
      <w:r>
        <w:t>- Thường trực Tỉnh ủy;</w:t>
      </w:r>
    </w:p>
    <w:p>
      <w:r>
        <w:t>- Thường trực HĐND tỉnh, UBND tỉnh, Ban Thường trực Ủy ban MTTQ Việt Nam tỉnh;</w:t>
      </w:r>
    </w:p>
    <w:p>
      <w:r>
        <w:t>- Đoàn đại biểu Quốc hội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 08b), Duyên.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