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211/NQ-HĐND năm 2024 phê duyệt, thông qua điều chỉnh Kế hoạch đầu tư công trung hạn giai đoạn 2021-2025; giao kế hoạch đầu tư vốn ngân sách nhà nước năm 2025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211/NQ-HĐND</w:t>
      </w:r>
    </w:p>
    <w:p>
      <w:r>
        <w:t>Điện Biên, ngày 10 tháng 12 năm 2024</w:t>
      </w:r>
    </w:p>
    <w:p>
      <w:r>
        <w:t>NGHỊ QUYẾT</w:t>
      </w:r>
    </w:p>
    <w:p>
      <w:r>
        <w:t>PHÊ DUYỆT, THÔNG QUA ĐIỀU CHỈNH KẾ HOẠCH ĐẦU TƯ CÔNG TRUNG HẠN GIAI ĐOẠN 2021-2025; GIAO KẾ HOẠCH ĐẦU TƯ VỐN NGÂN SÁCH NHÀ NƯỚC NĂM 2025</w:t>
      </w:r>
    </w:p>
    <w:p>
      <w:r>
        <w:t>HỘI ĐỒNG NHÂN DÂN TỈNH ĐIỆN BIÊN KHOÁ XV,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các Nghị quyết của Quốc hội khóa XV số 159/2024/QH15 ngày 13 tháng 11 năm 2024 về dự toán ngân sách nhà nước năm 2025; số 160/2024/QH15 ngày 13 tháng 11 năm 2024 về phân bổ ngân sách trung ương năm 2025;</w:t>
      </w:r>
    </w:p>
    <w:p>
      <w:r>
        <w:t>Căn cứ Quyết định số 1508/QĐ-TTg, ngày 04 tháng 12 năm 2024 của Thủ tướng Chính phủ về việc giao kế hoạch đầu tư vốn ngân sách nhà nước năm 2025, kế hoạch đầu tư công từ nguồn tăng thu ngân sách trung ương kéo dài thời gian thực hiện và giải ngân kế hoạch v ố n ngân sách trung ương;</w:t>
      </w:r>
    </w:p>
    <w:p>
      <w:r>
        <w:t>Xét đề nghị của Ủy ban nhân dân tỉnh tại Tờ trình số 5321/TTr-UBND, ngày 22 tháng 12 năm 2024 về điều chỉnh kế hoạch đầu tư công trung hạn giai đoạn 2021-2025; giao kế hoạch đầu tư vốn ngân sách nhà nước năm 2025; giao lại kế hoạch vốn ngân sách địa phương các năm 2024 trở về trước; Báo cáo thẩm tra số 114/BC-BKTNS ngày 05 tháng 12 năm 2024 của Ban Kinh tế - Ngân sách Hội đồng nhân dân tỉnh; ý kiến thảo luận của đại bi ể u Hội đồng nhân dân tỉnh tại kỳ họp.</w:t>
      </w:r>
    </w:p>
    <w:p>
      <w:r>
        <w:t>QUYẾT NGHỊ:</w:t>
      </w:r>
    </w:p>
    <w:p>
      <w:r>
        <w:t>Điều 1. Điều chỉnh kế hoạch đầu tư công trung hạn giai đoạn 2021- 2025, nội dung như sau:</w:t>
      </w:r>
    </w:p>
    <w:p>
      <w:r>
        <w:t>1. Điều chỉnh, bổ sung danh mục kế hoạch vốn đầu tư công giai đoạn 2021- 2025 nguồn vốn cân đối ngân sách địa phương:</w:t>
      </w:r>
    </w:p>
    <w:p>
      <w:r>
        <w:t>- Bổ sung 01 Dự án phát triển nông thôn thích  ứ ng thiên tai, tỉnh Điện Biên vào kế hoạch vốn đầu tư công trung hạn giai đoạn 2021-2025 nguồn vốn cân đối ngân sách địa phương.</w:t>
      </w:r>
    </w:p>
    <w:p>
      <w:r>
        <w:t>- Điều chỉnh giảm 2.705 triệu đồng của 01 dự án do hết nhu cầu sử dụng vốn.</w:t>
      </w:r>
    </w:p>
    <w:p>
      <w:r>
        <w:t>- Điều chỉnh tăng tương ứng 2.705 triệu đồng cho dự án Dự án phát triển nông thôn thích ứng thiên tai, tỉnh Điện Biên.</w:t>
      </w:r>
    </w:p>
    <w:p>
      <w:r>
        <w:t>(Chi tiết tại biểu số 01 kèm theo Nghị quyết này)</w:t>
      </w:r>
    </w:p>
    <w:p>
      <w:r>
        <w:t>2. Chương trình mục tiêu quốc gia nông thôn mới, giai đoạn 2021-2025 (vốn nước ngoài):</w:t>
      </w:r>
    </w:p>
    <w:p>
      <w:r>
        <w:t>- Điều chỉnh giảm 23.658 triệu đồng của 39 dự án, đến nay đã hết nhu cầu sử dụng vốn.</w:t>
      </w:r>
    </w:p>
    <w:p>
      <w:r>
        <w:t>- Điều chỉnh tăng tương ứng 23.658 triệu đồng để bố trí đủ vốn trong giai đoạn cho 01 dự án là 2.442 triệu đồng; bổ sung vốn cho 04 dự án đã được phê duyệt là 1.807 triệu đồng; bổ sung các nhiệm vụ, dự án mới là 19.409 triệu đồng.</w:t>
      </w:r>
    </w:p>
    <w:p>
      <w:r>
        <w:t>(Chi tiết tại biểu số 02 kèm theo Nghị quyết này).</w:t>
      </w:r>
    </w:p>
    <w:p>
      <w:r>
        <w:t>Điều 2. Phê duyệt và thông qua Kế hoạch đầu tư vốn ngân sách nhà nước năm 2025, tỉnh Điện Biên với tổng số vốn 3.196.678 triệu đồng, cụ thể như sau:</w:t>
      </w:r>
    </w:p>
    <w:p>
      <w:r>
        <w:t>1. Giao kế hoạch đầu tư công vốn ngân sách địa phương năm 2025: Tổng nguồn vốn đầu tư ngân sách địa phương năm 2025 là 988.000 triệu đồng, trong đó:</w:t>
      </w:r>
    </w:p>
    <w:p>
      <w:r>
        <w:t>a) Đầu tư từ nguồn thu sử dụng đất:  170.000 triệu đồng. Phân bổ cụ thể như sau:</w:t>
      </w:r>
    </w:p>
    <w:p>
      <w:r>
        <w:t>- Số vốn đủ điều kiện phân bổ: 142.854 triệu đồng, bố trí cho 06 dự án (trong đó: thu hồi các khoản vốn ứng trước 58.000 triệu đồng của 01 dự án).</w:t>
      </w:r>
    </w:p>
    <w:p>
      <w:r>
        <w:t>- Số vốn chưa đủ điều kiện phân bổ chi tiết: 27.146 triệu đồng (phân bổ sau khi các dự án được phê duyệt quyết định đầu tư).</w:t>
      </w:r>
    </w:p>
    <w:p>
      <w:r>
        <w:t>(Nguồn thu sử dụng đất sẽ bố trí cho các dự án theo số thu thực tế thực hiện trong năm).</w:t>
      </w:r>
    </w:p>
    <w:p>
      <w:r>
        <w:t>b) Vốn đầu tư trong cân đ ố i ngân sách địa phương:  730.800 triệu đồng. Phân bổ cụ thể như sau:</w:t>
      </w:r>
    </w:p>
    <w:p>
      <w:r>
        <w:t>- Trích dự phòng 10%: 73.080 triệu đồng, bố trí cho 05 dự án.</w:t>
      </w:r>
    </w:p>
    <w:p>
      <w:r>
        <w:t>- Phân bổ cho ngân sách cấp huyện quản lý, sử dụng (phần 30% phân cấp cho 10 huyện, thị xã, thành phố): 197.316 triệu đ ồ ng.</w:t>
      </w:r>
    </w:p>
    <w:p>
      <w:r>
        <w:t>- Ngân sách cấp tỉnh quản lý: 460.404 triệu đồng, bố trí cho 53 dự án, trong đó:</w:t>
      </w:r>
    </w:p>
    <w:p>
      <w:r>
        <w:t>+ Bố trí trả lãi vay, trả nợ gốc: 9.800 triệu đồng.</w:t>
      </w:r>
    </w:p>
    <w:p>
      <w:r>
        <w:t>+ Bố trí đủ vốn 43.688 triệu đồng đối ứng cho 03 dự án ODA.</w:t>
      </w:r>
    </w:p>
    <w:p>
      <w:r>
        <w:t>+ Bố trí đủ vốn 7.420 triệu đồng cho 03 dự án đã hoàn thành bàn giao đưa vào sử dụng trước ngày 31/12/2024.</w:t>
      </w:r>
    </w:p>
    <w:p>
      <w:r>
        <w:t>+ Bố trí 379.896 triệu đồng cho 33 dự án chuyển tiếp hoàn thành năm 2025 theo thời gian bố trí vốn.</w:t>
      </w:r>
    </w:p>
    <w:p>
      <w:r>
        <w:t>+ Bố trí 14.000 triệu đồng cho 02 dự án chuyển tiếp thực hiện theo tiến độ được phê duyệt (hoàn thành sau năm 2025).</w:t>
      </w:r>
    </w:p>
    <w:p>
      <w:r>
        <w:t>+ Bố trí 5.600 triệu đồng cho 12 dự án chuẩn bị đầu tư.</w:t>
      </w:r>
    </w:p>
    <w:p>
      <w:r>
        <w:t>c) Vốn xổ số kiến thiết: 32.000 triệu đồng, trong đó:</w:t>
      </w:r>
    </w:p>
    <w:p>
      <w:r>
        <w:t>- Lĩnh vực Giáo dục đào tạo - nghề nghiệp: 7.640 triệu đồng, bố trí cho 04 dự án hoàn thành trước 31/12/2024 (1.471 triệu đồng); 01 dự án hoàn thành năm 2025 (5.169 triệu đồng); 01 dự án khởi công mới (1.000 triệu đồng).</w:t>
      </w:r>
    </w:p>
    <w:p>
      <w:r>
        <w:t>- Lĩnh vực Y tế: 11.600 triệu đồng, bố trí cho 03 dự án hoàn thành năm 2025.</w:t>
      </w:r>
    </w:p>
    <w:p>
      <w:r>
        <w:t>- Các nhiệm vụ trọng tâm thuộc chương trình mục tiêu quốc gia xây dựng nông thôn mới: 12.760 triệu đồng, bố trí cho 03 dự án hoàn thành năm 2025 (11.960 triệu đồng); 01 dự án chuyển tiếp hoàn thành sau năm 2025 (800 triệu đồng).</w:t>
      </w:r>
    </w:p>
    <w:p>
      <w:r>
        <w:t>d) Bội chi ngân sách địa phương: 55.200 triệu đồng.</w:t>
      </w:r>
    </w:p>
    <w:p>
      <w:r>
        <w:t>(Chi tiết tại biểu số 03, 04 kèm theo Nghị quyết này).</w:t>
      </w:r>
    </w:p>
    <w:p>
      <w:r>
        <w:t>2. Thông qua Kế hoạch đầu tư công vốn ngân sách trung ương năm 2025: Tổng nguồn vốn ngân sách trung ương năm 2025 là 1.285.200 triệu đồng, trong đó:</w:t>
      </w:r>
    </w:p>
    <w:p>
      <w:r>
        <w:t>a) Vốn trong nước:  1.199.494 triệu đồng, phân bổ cụ thể như sau:</w:t>
      </w:r>
    </w:p>
    <w:p>
      <w:r>
        <w:t>- Bố trí đủ vốn 360.000 triệu đồng để thu hồi toàn bộ số vốn ứng trước còn lại chưa thu hồi của 01 dự án.</w:t>
      </w:r>
    </w:p>
    <w:p>
      <w:r>
        <w:t>- Bố trí đủ vốn 129.323 triệu đồng đối ứng cho 01 dự án ODA.</w:t>
      </w:r>
    </w:p>
    <w:p>
      <w:r>
        <w:t>- Bố trí đủ vốn 109.068 triệu đồng cho 04 dự án hoàn thành năm 2025.</w:t>
      </w:r>
    </w:p>
    <w:p>
      <w:r>
        <w:t>- Bố trí đủ vốn 72.859 triệu đồng cho 03 dự án chuyển tiếp hoàn thành sau năm 2025.</w:t>
      </w:r>
    </w:p>
    <w:p>
      <w:r>
        <w:t>- Bố trí đủ vốn 315.453 triệu đồng cho 02 dự án trọng điểm, có tính chất liên vùng.</w:t>
      </w:r>
    </w:p>
    <w:p>
      <w:r>
        <w:t>- Bố trí 87.266 triệu đồng cho 01 dự án khởi công mới năm 2025.</w:t>
      </w:r>
    </w:p>
    <w:p>
      <w:r>
        <w:t>- Số vốn chưa đủ điều kiện phân bổ chi tiết: 125.525 triệu đồng.</w:t>
      </w:r>
    </w:p>
    <w:p>
      <w:r>
        <w:t>(Chi tiết tại các biểu số 05; 5.1; 5.2; 5.3 kèm theo Nghị quyết này)</w:t>
      </w:r>
    </w:p>
    <w:p>
      <w:r>
        <w:t>b) Vốn nước ngoài:  85.706 triệu đồng, phân bổ cho 01 dự án hoàn thành năm 2025.</w:t>
      </w:r>
    </w:p>
    <w:p>
      <w:r>
        <w:t>(Chi tiết tại biểu số 06 kèm theo Nghị quyết này).</w:t>
      </w:r>
    </w:p>
    <w:p>
      <w:r>
        <w:t>3. Thông qua Kế hoạch đầu tư công vốn Chương trình mục tiêu quốc gia năm 2025: Tổng nguồn vốn Chương trình mục tiêu quốc gia năm 2025 là 923.478 triệu đồng, trong đó:</w:t>
      </w:r>
    </w:p>
    <w:p>
      <w:r>
        <w:t>a) Chương trình mục tiêu quốc gia phát triển kinh tế - xã hội vùng đồng bào dân tộc thiểu số và miền núi: 551.590 triệu đồng, trong đó:</w:t>
      </w:r>
    </w:p>
    <w:p>
      <w:r>
        <w:t>(1) Số vốn đủ điều kiện phân bổ chi tiết: 536.990 triệu đồng, phân bổ cụ thể như sau:</w:t>
      </w:r>
    </w:p>
    <w:p>
      <w:r>
        <w:t>- Phân bổ 30.423 triệu đồng cho 133 dự án hoàn thành, bàn giao đưa vào sử dụng đến ngày 31 tháng 12 năm 2024.</w:t>
      </w:r>
    </w:p>
    <w:p>
      <w:r>
        <w:t>- Phân bổ 292.997 triệu đồng cho 116 dự án dự kiến hoàn thành năm 2025.</w:t>
      </w:r>
    </w:p>
    <w:p>
      <w:r>
        <w:t>- Phân bổ 2.286 triệu đồng cho 01 dự án chuyển tiếp hoàn thành sau năm 2025.</w:t>
      </w:r>
    </w:p>
    <w:p>
      <w:r>
        <w:t>- Phân bổ 211.284 triệu đồng cho 69 dự án khởi công mới năm 2025 đáp ứng đủ điều kiện phân bổ.</w:t>
      </w:r>
    </w:p>
    <w:p>
      <w:r>
        <w:t>(2) Số vốn chưa đủ điều kiện phân bổ chi tiết: 14.600 triệu đồng.</w:t>
      </w:r>
    </w:p>
    <w:p>
      <w:r>
        <w:t>(Chi tiết tại biểu số 07 kèm theo Nghị quyết này).</w:t>
      </w:r>
    </w:p>
    <w:p>
      <w:r>
        <w:t>b) Chương trình mục tiêu quốc gia giảm nghèo bền vững: 249.416 triệu đồng, phân bổ cụ thể như sau:</w:t>
      </w:r>
    </w:p>
    <w:p>
      <w:r>
        <w:t>- Phân bố đủ vốn cho 53 dự án đã hoàn thành và bàn giao đưa vào sử dụng trước ngày 31 tháng 12 năm 2024 với tổng số vốn ngân sách trung ương là 41.665 triệu đồng.</w:t>
      </w:r>
    </w:p>
    <w:p>
      <w:r>
        <w:t>- Phân bổ cho 31 dự án chuyển tiếp hoàn thành năm 2025 với tổng số vốn ngân sách trung ương là 197.740 triệu đồng.</w:t>
      </w:r>
    </w:p>
    <w:p>
      <w:r>
        <w:t>- Phân bổ cho 01 dự án khởi công mới năm 2025 với tổng số vốn ngân sách trung ương là 1.587 triệu đồng.</w:t>
      </w:r>
    </w:p>
    <w:p>
      <w:r>
        <w:t>- Số vốn chưa đủ điều kiện phân bổ chi tiết: 8.424 triệu đồng, dự kiến bố trí cho 01 dự án thuộc Chương trình (Dự án Nâng cấp trường Phổ thông dân tộc bán trú THCS Mường Mươn) sau khi đáp ứng đầy đủ thủ tục theo quy định.</w:t>
      </w:r>
    </w:p>
    <w:p>
      <w:r>
        <w:t>(Chi tiết tại biểu số 08 kèm theo Nghị quyết này)</w:t>
      </w:r>
    </w:p>
    <w:p>
      <w:r>
        <w:t>c) Chương trình mục tiêu quốc gia xây dựng nông thôn mới: 122.472 triệu đồng, bao gồm:</w:t>
      </w:r>
    </w:p>
    <w:p>
      <w:r>
        <w:t>(1) Vốn trong nước: 106.485 triệu đồng, trong đó:</w:t>
      </w:r>
    </w:p>
    <w:p>
      <w:r>
        <w:t>- Số vốn đủ điều kiện phân bổ chi tiết: 70.706 triệu đồng, phân bổ như sau:</w:t>
      </w:r>
    </w:p>
    <w:p>
      <w:r>
        <w:t>+ Phân bổ 8.865 triệu đồng cho 36 dự án hoàn thành bàn giao đưa vào sử dụng đến ngày 31 tháng 12 năm 2024.</w:t>
      </w:r>
    </w:p>
    <w:p>
      <w:r>
        <w:t>+ Phân bổ 29.350 triệu đồng cho 15 dự án chuyển tiếp hoàn thành năm 2025.</w:t>
      </w:r>
    </w:p>
    <w:p>
      <w:r>
        <w:t>+ Phân bổ 32.491 triệu đồng cho 14 dự án khởi công mới năm 2025.</w:t>
      </w:r>
    </w:p>
    <w:p>
      <w:r>
        <w:t>- Số vốn chưa đủ điều kiện phân bổ chi tiết: 35.779 triệu đồng.</w:t>
      </w:r>
    </w:p>
    <w:p>
      <w:r>
        <w:t>(2) Vốn nước ngoài: 15.987 triệu đồng, phân bổ cụ thể như sau:</w:t>
      </w:r>
    </w:p>
    <w:p>
      <w:r>
        <w:t>- Phân bổ 1.807 triệu đồng để bố trí vốn bổ sung cho 04 dự án đã được phê duyệt dự án, đang triển khai thực hiện.</w:t>
      </w:r>
    </w:p>
    <w:p>
      <w:r>
        <w:t>- Số vốn chưa đủ điều kiện phân bổ chi tiết: 14.180 triệu đồng.</w:t>
      </w:r>
    </w:p>
    <w:p>
      <w:r>
        <w:t>(Chi tiết tại biểu số 09 kèm theo Nghị quyết này).</w:t>
      </w:r>
    </w:p>
    <w:p>
      <w:r>
        <w:t>Điều 3. Tổ chức thực hiện</w:t>
      </w:r>
    </w:p>
    <w:p>
      <w:r>
        <w:t>1. Giao Ủy ban nhân dân tỉnh tổ chức triển khai thực hiện Nghị quyết theo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4. Hiệu lực thi hành</w:t>
      </w:r>
    </w:p>
    <w:p>
      <w:r>
        <w:t>Nghị quyết này có hiệu lực thi hành kể từ ngày Hội đồng nhân dân tỉnh thông qua.</w:t>
      </w:r>
    </w:p>
    <w:p>
      <w:r>
        <w:t>Nghị quyết này đã được Hội đồng nhân dân tỉnh Điện Biên Khóa XV, kỳ họp thứ Mười bảy thông qua ngày 10 tháng 12 năm 2024./.</w:t>
      </w:r>
    </w:p>
    <w:p>
      <w:r>
        <w:t>Nơi nhận:</w:t>
      </w:r>
    </w:p>
    <w:p>
      <w:r>
        <w:t>- Ủy ban Thường vụ Quốc hội;</w:t>
      </w:r>
    </w:p>
    <w:p>
      <w:r>
        <w:t>- Chính phủ;</w:t>
      </w:r>
    </w:p>
    <w:p>
      <w:r>
        <w:t>- Các Bộ: Kế hoạch và Đầu tư; Tài chính;</w:t>
      </w:r>
    </w:p>
    <w:p>
      <w:r>
        <w:t>- TT Tỉnh ủy, TT HĐND tỉnh, LĐ UBND tỉnh;</w:t>
      </w:r>
    </w:p>
    <w:p>
      <w:r>
        <w:t>- Ủy ban MTTQ Việt Nam tỉnh;</w:t>
      </w:r>
    </w:p>
    <w:p>
      <w:r>
        <w:t>- Đại biểu Quốc hội; đại biểu HĐND tỉnh;</w:t>
      </w:r>
    </w:p>
    <w:p>
      <w:r>
        <w:t>- Các Sở, ban, ngành, đoàn thể tỉnh;</w:t>
      </w:r>
    </w:p>
    <w:p>
      <w:r>
        <w:t>- HĐND, UBND các huyện, thị xã, thành phố;</w:t>
      </w:r>
    </w:p>
    <w:p>
      <w:r>
        <w:t>- Lãnh đạo, CV VP Đoàn ĐBQH và HĐND tỉnh;</w:t>
      </w:r>
    </w:p>
    <w:p>
      <w:r>
        <w:t>- Báo Điện Biên Phủ;</w:t>
      </w:r>
    </w:p>
    <w:p>
      <w:r>
        <w:t>- Cổng thông tin điện tử tỉnh;</w:t>
      </w:r>
    </w:p>
    <w:p>
      <w:r>
        <w:t>- Cổng TTĐT Đoàn ĐBQH và HĐND tỉnh;</w:t>
      </w:r>
    </w:p>
    <w:p>
      <w:r>
        <w:t>- Lưu: VT.</w:t>
      </w:r>
    </w:p>
    <w:p>
      <w:r>
        <w:t>CHỦ TỊCH</w:t>
      </w:r>
    </w:p>
    <w:p>
      <w:r>
        <w:t>Lò Văn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