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200/NQ-HĐND năm 2024 phê chuẩn quyết toán thu ngân sách nhà nước trên địa bàn, quyết toán thu, chi ngân sách địa phương năm 2023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TỈNH TÂY NINH</w:t>
      </w:r>
    </w:p>
    <w:p>
      <w:r>
        <w:t>-------</w:t>
      </w:r>
    </w:p>
    <w:p>
      <w:r>
        <w:t>CỘNG HÒA XÃ HỘI CHỦ NGHĨA VIỆT NAM</w:t>
      </w:r>
    </w:p>
    <w:p>
      <w:r>
        <w:t>Độc lập - Tự do - Hạnh phúc</w:t>
      </w:r>
    </w:p>
    <w:p>
      <w:r>
        <w:t>---------------</w:t>
      </w:r>
    </w:p>
    <w:p>
      <w:r>
        <w:t>Số: 200/NQ-HĐND</w:t>
      </w:r>
    </w:p>
    <w:p>
      <w:r>
        <w:t>Tây Ninh, ngày  06  tháng  12  năm  2024</w:t>
      </w:r>
    </w:p>
    <w:p>
      <w:r>
        <w:t>NGHỊ QUYẾT</w:t>
      </w:r>
    </w:p>
    <w:p>
      <w:r>
        <w:t>VỀ PHÊ CHUẨN QUYẾT TOÁN THU NGÂN SÁCH NHÀ NƯỚC TRÊN ĐỊA BÀN, QUYẾT TOÁN THU, CHI NGÂN SÁCH ĐỊA PHƯƠNG NĂM 2023</w:t>
      </w:r>
    </w:p>
    <w:p>
      <w:r>
        <w:t>HỘI ĐỒNG NHÂN DÂN TỈNH TÂY NINH KHÓA X, KỲ HỌP THỨ 16</w:t>
      </w:r>
    </w:p>
    <w:p>
      <w:r>
        <w:t>Căn cứ Luật Tổ chức chính quyền địa phương ngày 19 tháng 6 năm 2015; Luật sửa đổi,  b 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3770/TTr-UBND ngày 27 tháng 11 năm 2024 của Ủy ban nhân dân tỉnh về việc phê chuẩn quyết toán thu ngân sách nhà nước trên địa bàn, quyết toán thu, ch i  ngân sách địa phương năm 2023; Báo cáo th ẩ m tra của Ban Kinh tế - Ngân sách Hội đồng nhân dân tỉnh; ý kiến thảo luận của đại biểu Hội đồng nhân dân tỉnh tại kỳ họp.</w:t>
      </w:r>
    </w:p>
    <w:p>
      <w:r>
        <w:t>QUYẾT NGHỊ:</w:t>
      </w:r>
    </w:p>
    <w:p>
      <w:r>
        <w:t>Điều 1. Phê chuẩn quyết toán thu ngân sách nhà nước trên địa bàn, quyết toán thu, chi ngân sách địa phương năm 2023 như sau:</w:t>
      </w:r>
    </w:p>
    <w:p>
      <w:r>
        <w:t>1. Tổng thu NSNN trên địa bàn năm 2023 ................................  11.503 tỷ đồng.</w:t>
      </w:r>
    </w:p>
    <w:p>
      <w:r>
        <w:t>2. Tổng thu NSĐP năm 2023 .................................................  17.527,8 tỷ đồng.</w:t>
      </w:r>
    </w:p>
    <w:p>
      <w:r>
        <w:t>3. Tổng chi NSĐP năm 2023 ..................................................  17.452,8 tỷ đồng.</w:t>
      </w:r>
    </w:p>
    <w:p>
      <w:r>
        <w:t>4. Kết dư NSĐP năm 2023 (2-3) ...................................................  75,0 tỷ đồng.</w:t>
      </w:r>
    </w:p>
    <w:p>
      <w:r>
        <w:t>a) Ngân sách cấp tỉnh  ....................................................................   10,2 tỷ đồng.</w:t>
      </w:r>
    </w:p>
    <w:p>
      <w:r>
        <w:t>b) Ngân sách cấp huyện  ................................................................   42,4 tỷ đồng.</w:t>
      </w:r>
    </w:p>
    <w:p>
      <w:r>
        <w:t>c) Ngân sách cấp xã  ......................................................................   22,4 tỷ đồng.</w:t>
      </w:r>
    </w:p>
    <w:p>
      <w:r>
        <w:t>(Kèm theo các biểu mẫu số 48, 50, 51, 52, 53, 54, 58, 59, 61)</w:t>
      </w:r>
    </w:p>
    <w:p>
      <w:r>
        <w:t>Hội đồng nhân dân tỉnh thống nhất xử lý kết dư ngân sách cấp tỉnh theo quy định như sau:</w:t>
      </w:r>
    </w:p>
    <w:p>
      <w:r>
        <w:t>- Chi trả nợ gốc và lãi các khoản vay  ................................................ 6,6 tỷ đồng.</w:t>
      </w:r>
    </w:p>
    <w:p>
      <w:r>
        <w:t>- Bổ sung quỹ dự trữ tài chính  ........................................................... 1,8 tỷ đồng.</w:t>
      </w:r>
    </w:p>
    <w:p>
      <w:r>
        <w:t>- Thu ngân sách năm sau  .................................................................. 1,8 tỷ đồng.</w:t>
      </w:r>
    </w:p>
    <w:p>
      <w:r>
        <w:t>Điều 2.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 .</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Bộ Tài chính;</w:t>
      </w:r>
    </w:p>
    <w:p>
      <w:r>
        <w:t>- Kiểm toán nhà nước Khu vực IV;</w:t>
      </w:r>
    </w:p>
    <w:p>
      <w:r>
        <w:t>- Thường trực Tỉnh ủy;</w:t>
      </w:r>
    </w:p>
    <w:p>
      <w:r>
        <w:t>- Ủy ban nhân dân tỉnh;</w:t>
      </w:r>
    </w:p>
    <w:p>
      <w:r>
        <w:t>- Đoàn đại biểu Quốc hội tỉnh;</w:t>
      </w:r>
    </w:p>
    <w:p>
      <w:r>
        <w:t>- Ủy ban MTTQVN t ỉ 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