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20/NQ-HĐND năm 2023 về giao bổ sung kế hoạch vốn đầu tư phát triển nguồn ngân sách Trung ương giai đoạn 2021-2025 thực hiện Chương trình mục tiêu quốc gia xây dựng nông thôn mới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20/NQ-HĐND</w:t>
      </w:r>
    </w:p>
    <w:p>
      <w:r>
        <w:t>Bạc Liêu, ngày 14 tháng 7 năm 2023</w:t>
      </w:r>
    </w:p>
    <w:p>
      <w:r>
        <w:t>NGHỊ QUYẾT</w:t>
      </w:r>
    </w:p>
    <w:p>
      <w:r>
        <w:t>VỀ GIAO BỔ SUNG KẾ HOẠCH VỐN ĐẦU TƯ PHÁT TRIỂN NGUỒN NGÂN SÁCH TRUNG ƯƠNG GIAI ĐOẠN 2021 - 2025 THỰC HIỆN CHƯƠNG TRÌNH MỤC TIÊU QUỐC GIA XÂY DỰNG NÔNG THÔN MỚI TỈNH BẠC LIÊU</w:t>
      </w:r>
    </w:p>
    <w:p>
      <w:r>
        <w:t>HỘI ĐỒNG NHÂN DÂN TỈNH BẠC LIÊU</w:t>
      </w:r>
    </w:p>
    <w:p>
      <w:r>
        <w:t>KHÓA X, KỲ HỌP THỨ MƯỜI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40/2020/NĐ-CP ngày 06 tháng 4 năm 2020 của Chính phủ quy định chi tiết thi hành một số điều của Luật Đầu tư công;</w:t>
      </w:r>
    </w:p>
    <w:p>
      <w:r>
        <w:t>Căn cứ Nghị định số 27/2022/NĐ-CP ngày 19 tháng 4 năm 2022 của Chính phủ quy định cơ chế quản lý, tổ chức thực hiện các Chương trình mục tiêu quốc gia;</w:t>
      </w:r>
    </w:p>
    <w:p>
      <w:r>
        <w:t>Căn cứ Quyết định số 147/QĐ-TTg ngày 23 tháng 02 năm 2023 của Thủ tướng Chính phủ về giao bổ sung kế hoạch vốn đầu tư phát triển thực hiện 03 Chương trình mục tiêu quốc gia và điều chỉnh một số chỉ tiêu mục tiêu, nhiệm vụ của 03 Chương trình mục tiêu quốc gia tại Quyết định số 625/QĐ-TTg ngày 28 tháng 5 năm 2022 của Thủ tướng Chính phủ;</w:t>
      </w:r>
    </w:p>
    <w:p>
      <w:r>
        <w:t>Căn cứ Nghị quyết số 10/2022/NQ-HĐND ngày 30 tháng 9 năm 2022 của Hội đồng nhân dân tỉnh quy định nguyên tắc, tiêu chí, định mức phân bổ vốn ngân sách Trung ương và tỷ lệ vốn đối ứng của ngân sách địa phương thực hiện Chương trình mục tiêu quốc gia xây dựng nông thôn mới giai đoạn 2021 - 2025 trên địa bàn tỉnh Bạc Liêu;</w:t>
      </w:r>
    </w:p>
    <w:p>
      <w:r>
        <w:t>Xét Tờ trình số 80/TTr-UBND ngày 16 tháng 6 năm 2023 của Ủy ban nhân dân tỉnh "về giao bổ sung kế hoạch vốn đầu tư phát triển nguồn ngân sách Trung ương giai đoạn 2021 - 2025 thực hiện Chương trình mục tiêu quốc gia xây dựng nông thôn mới”; báo cáo thẩm tra của Ban kinh tế - ngân sách Hội đồng nhân dân tỉnh; ý kiến thảo luận của đại biểu Hội đồng nhân dân tại kỳ họp.</w:t>
      </w:r>
    </w:p>
    <w:p>
      <w:r>
        <w:t>QUYẾT NGHỊ:</w:t>
      </w:r>
    </w:p>
    <w:p>
      <w:r>
        <w:t>Điều 1.  Thống nhất giao bổ sung kế hoạch vốn đầu tư phát triển nguồn ngân sách Trung ương giai đoạn 2021 - 2025 thực hiện Chương trình mục tiêu quốc gia xây dựng nông thôn mới, với tổng vốn phân bổ là   16.900 triệu đồng    (mười sáu tỷ, chín trăm triệu đồng).</w:t>
      </w:r>
    </w:p>
    <w:p>
      <w:r>
        <w:t>(Chi tiết theo phụ lục đính kèm)</w:t>
      </w:r>
    </w:p>
    <w:p>
      <w:r>
        <w:t>Điều 2.  Ủy ban nhân dân tỉnh triển khai thực hiện nghị quyết theo quy định pháp luật.</w:t>
      </w:r>
    </w:p>
    <w:p>
      <w:r>
        <w:t>Điều 3.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mười thông qua ngày 14 tháng 7 năm 2023 và có hiệu lực thi hành./.</w:t>
      </w:r>
    </w:p>
    <w:p>
      <w:r>
        <w:t>Nơi nhận:</w:t>
      </w:r>
    </w:p>
    <w:p>
      <w:r>
        <w:t>- UBTVQH (báo cáo);</w:t>
      </w:r>
    </w:p>
    <w:p>
      <w:r>
        <w:t>- Chính phủ (báo cáo);</w:t>
      </w:r>
    </w:p>
    <w:p>
      <w:r>
        <w:t>- Các Bộ: TC; KH và ĐT; NN và PTNT;</w:t>
      </w:r>
    </w:p>
    <w:p>
      <w:r>
        <w:t>- Thường trực Tỉnh ủy (báo cáo);</w:t>
      </w:r>
    </w:p>
    <w:p>
      <w:r>
        <w:t>- UBND, UBMTTQVN tỉnh;</w:t>
      </w:r>
    </w:p>
    <w:p>
      <w:r>
        <w:t>- Đại biểu HĐND tỉnh;</w:t>
      </w:r>
    </w:p>
    <w:p>
      <w:r>
        <w:t>- Các Sở: TC; KH và ĐT; NN và PTNT;</w:t>
      </w:r>
    </w:p>
    <w:p>
      <w:r>
        <w:t>- Kho bạc Nhà nước tỉnh;</w:t>
      </w:r>
    </w:p>
    <w:p>
      <w:r>
        <w:t>- TT. HĐND các huyện, thị xã và thành phố;</w:t>
      </w:r>
    </w:p>
    <w:p>
      <w:r>
        <w:t>- Lưu (NH).</w:t>
      </w:r>
    </w:p>
    <w:p>
      <w:r>
        <w:t>CHỦ TỊCH</w:t>
      </w:r>
    </w:p>
    <w:p>
      <w:r>
        <w:t>Lữ Văn Hùng</w:t>
      </w:r>
    </w:p>
    <w:p>
      <w:r>
        <w:t>PHỤ LỤC</w:t>
      </w:r>
    </w:p>
    <w:p>
      <w:r>
        <w:t>BỔ SUNG KẾ HOẠCH VỐN ĐẦU TƯ PHÁT TRIỂN NGUỒN NGÂN SÁCH TRUNG ƯƠNG THỰC HIỆN CHƯƠNG TRÌNH MỤC TIÊU QUỐC GIA XÂY DỰNG NÔNG THÔN MỚI TỈNH BẠC LIÊU GIAI ĐOẠN 2021 - 2025</w:t>
      </w:r>
    </w:p>
    <w:p>
      <w:r>
        <w:t>(Ban hành kèm theo Nghị quyết số 20/NQ-HĐND ngày 14 tháng 7 năm 2023 của Hội đồng nhân dân tỉnh)</w:t>
      </w:r>
    </w:p>
    <w:p>
      <w:r>
        <w:t>ĐVT: Triệu đồng</w:t>
      </w:r>
    </w:p>
    <w:p>
      <w:r>
        <w:t>STT</w:t>
      </w:r>
    </w:p>
    <w:p>
      <w:r>
        <w:t>Chủ đầu tư/nội dung hỗ trợ</w:t>
      </w:r>
    </w:p>
    <w:p>
      <w:r>
        <w:t>Kế hoạch 2021-2025 bổ sung</w:t>
      </w:r>
    </w:p>
    <w:p>
      <w:r>
        <w:t>Ghi chú</w:t>
      </w:r>
    </w:p>
    <w:p>
      <w:r>
        <w:t>Tổng cộng</w:t>
      </w:r>
    </w:p>
    <w:p>
      <w:r>
        <w:t>16.900</w:t>
      </w:r>
    </w:p>
    <w:p>
      <w:r>
        <w:t>I</w:t>
      </w:r>
    </w:p>
    <w:p>
      <w:r>
        <w:t>Thành phố Bạc Liêu</w:t>
      </w:r>
    </w:p>
    <w:p>
      <w:r>
        <w:t>228</w:t>
      </w:r>
    </w:p>
    <w:p>
      <w:r>
        <w:t>UBND thành phố quyết định đầu tư và quản lý chi</w:t>
      </w:r>
    </w:p>
    <w:p>
      <w:r>
        <w:t>1</w:t>
      </w:r>
    </w:p>
    <w:p>
      <w:r>
        <w:t>Xã Vĩnh Trạch Đông</w:t>
      </w:r>
    </w:p>
    <w:p>
      <w:r>
        <w:t>228</w:t>
      </w:r>
    </w:p>
    <w:p>
      <w:r>
        <w:t>II</w:t>
      </w:r>
    </w:p>
    <w:p>
      <w:r>
        <w:t>Thị xã Giá Rai</w:t>
      </w:r>
    </w:p>
    <w:p>
      <w:r>
        <w:t>6.170</w:t>
      </w:r>
    </w:p>
    <w:p>
      <w:r>
        <w:t>UBND thị xã quyết định đầu tư và quản lý chi</w:t>
      </w:r>
    </w:p>
    <w:p>
      <w:r>
        <w:t>1</w:t>
      </w:r>
    </w:p>
    <w:p>
      <w:r>
        <w:t>Xã Phong Tân</w:t>
      </w:r>
    </w:p>
    <w:p>
      <w:r>
        <w:t>228</w:t>
      </w:r>
    </w:p>
    <w:p>
      <w:r>
        <w:t>2</w:t>
      </w:r>
    </w:p>
    <w:p>
      <w:r>
        <w:t>Xã Phong Thạnh Đông</w:t>
      </w:r>
    </w:p>
    <w:p>
      <w:r>
        <w:t>228</w:t>
      </w:r>
    </w:p>
    <w:p>
      <w:r>
        <w:t>3</w:t>
      </w:r>
    </w:p>
    <w:p>
      <w:r>
        <w:t>Xã Phong Thạnh A</w:t>
      </w:r>
    </w:p>
    <w:p>
      <w:r>
        <w:t>228</w:t>
      </w:r>
    </w:p>
    <w:p>
      <w:r>
        <w:t>4</w:t>
      </w:r>
    </w:p>
    <w:p>
      <w:r>
        <w:t>Xã Phong Thạnh Tây</w:t>
      </w:r>
    </w:p>
    <w:p>
      <w:r>
        <w:t>228</w:t>
      </w:r>
    </w:p>
    <w:p>
      <w:r>
        <w:t>5</w:t>
      </w:r>
    </w:p>
    <w:p>
      <w:r>
        <w:t>Xã Tân Phong</w:t>
      </w:r>
    </w:p>
    <w:p>
      <w:r>
        <w:t>228</w:t>
      </w:r>
    </w:p>
    <w:p>
      <w:r>
        <w:t>6</w:t>
      </w:r>
    </w:p>
    <w:p>
      <w:r>
        <w:t>Xã Tân Thạnh</w:t>
      </w:r>
    </w:p>
    <w:p>
      <w:r>
        <w:t>228</w:t>
      </w:r>
    </w:p>
    <w:p>
      <w:r>
        <w:t>7</w:t>
      </w:r>
    </w:p>
    <w:p>
      <w:r>
        <w:t>Xã Phong Thạnh</w:t>
      </w:r>
    </w:p>
    <w:p>
      <w:r>
        <w:t>228</w:t>
      </w:r>
    </w:p>
    <w:p>
      <w:r>
        <w:t>8</w:t>
      </w:r>
    </w:p>
    <w:p>
      <w:r>
        <w:t>Hỗ trợ xây dựng thị xã Giá Rai hoàn thành nhiệm vụ xây dựng nông thôn</w:t>
      </w:r>
    </w:p>
    <w:p>
      <w:r>
        <w:t>4.574</w:t>
      </w:r>
    </w:p>
    <w:p>
      <w:r>
        <w:t>Định mức phân bổ cao gấp 20 lần so với xã nông thôn mới</w:t>
      </w:r>
    </w:p>
    <w:p>
      <w:r>
        <w:t>III</w:t>
      </w:r>
    </w:p>
    <w:p>
      <w:r>
        <w:t>Huyện Hòa Bình</w:t>
      </w:r>
    </w:p>
    <w:p>
      <w:r>
        <w:t>1.368</w:t>
      </w:r>
    </w:p>
    <w:p>
      <w:r>
        <w:t>UBND huyện quyết định đầu tư và quản lý chi</w:t>
      </w:r>
    </w:p>
    <w:p>
      <w:r>
        <w:t>1</w:t>
      </w:r>
    </w:p>
    <w:p>
      <w:r>
        <w:t>Xã Vĩnh Mỹ A</w:t>
      </w:r>
    </w:p>
    <w:p>
      <w:r>
        <w:t>228</w:t>
      </w:r>
    </w:p>
    <w:p>
      <w:r>
        <w:t>2</w:t>
      </w:r>
    </w:p>
    <w:p>
      <w:r>
        <w:t>Xã Vĩnh Thịnh</w:t>
      </w:r>
    </w:p>
    <w:p>
      <w:r>
        <w:t>228</w:t>
      </w:r>
    </w:p>
    <w:p>
      <w:r>
        <w:t>3</w:t>
      </w:r>
    </w:p>
    <w:p>
      <w:r>
        <w:t>Xã Vĩnh Bình</w:t>
      </w:r>
    </w:p>
    <w:p>
      <w:r>
        <w:t>228</w:t>
      </w:r>
    </w:p>
    <w:p>
      <w:r>
        <w:t>4</w:t>
      </w:r>
    </w:p>
    <w:p>
      <w:r>
        <w:t>Xã Minh Diệu</w:t>
      </w:r>
    </w:p>
    <w:p>
      <w:r>
        <w:t>228</w:t>
      </w:r>
    </w:p>
    <w:p>
      <w:r>
        <w:t>5</w:t>
      </w:r>
    </w:p>
    <w:p>
      <w:r>
        <w:t>Xã Vĩnh Hậu</w:t>
      </w:r>
    </w:p>
    <w:p>
      <w:r>
        <w:t>228</w:t>
      </w:r>
    </w:p>
    <w:p>
      <w:r>
        <w:t>6</w:t>
      </w:r>
    </w:p>
    <w:p>
      <w:r>
        <w:t>Xã Vĩnh Hậu A</w:t>
      </w:r>
    </w:p>
    <w:p>
      <w:r>
        <w:t>228</w:t>
      </w:r>
    </w:p>
    <w:p>
      <w:r>
        <w:t>IV</w:t>
      </w:r>
    </w:p>
    <w:p>
      <w:r>
        <w:t>Huyện Vĩnh Lợi</w:t>
      </w:r>
    </w:p>
    <w:p>
      <w:r>
        <w:t>5.486</w:t>
      </w:r>
    </w:p>
    <w:p>
      <w:r>
        <w:t>UBND huyện quyết định đầu tư và quản lý chi</w:t>
      </w:r>
    </w:p>
    <w:p>
      <w:r>
        <w:t>1</w:t>
      </w:r>
    </w:p>
    <w:p>
      <w:r>
        <w:t>Xã Hưng Hội</w:t>
      </w:r>
    </w:p>
    <w:p>
      <w:r>
        <w:t>228</w:t>
      </w:r>
    </w:p>
    <w:p>
      <w:r>
        <w:t>2</w:t>
      </w:r>
    </w:p>
    <w:p>
      <w:r>
        <w:t>Xã Hưng Thành</w:t>
      </w:r>
    </w:p>
    <w:p>
      <w:r>
        <w:t>228</w:t>
      </w:r>
    </w:p>
    <w:p>
      <w:r>
        <w:t>3</w:t>
      </w:r>
    </w:p>
    <w:p>
      <w:r>
        <w:t>Xã Long Thạnh</w:t>
      </w:r>
    </w:p>
    <w:p>
      <w:r>
        <w:t>228</w:t>
      </w:r>
    </w:p>
    <w:p>
      <w:r>
        <w:t>4</w:t>
      </w:r>
    </w:p>
    <w:p>
      <w:r>
        <w:t>Xã Vĩnh Hưng</w:t>
      </w:r>
    </w:p>
    <w:p>
      <w:r>
        <w:t>228</w:t>
      </w:r>
    </w:p>
    <w:p>
      <w:r>
        <w:t>5</w:t>
      </w:r>
    </w:p>
    <w:p>
      <w:r>
        <w:t>Hỗ trợ xây dựng huyện Vĩnh Lợi xây dựng huyện nông thôn mới</w:t>
      </w:r>
    </w:p>
    <w:p>
      <w:r>
        <w:t>4.574</w:t>
      </w:r>
    </w:p>
    <w:p>
      <w:r>
        <w:t>Định mức phân bổ cao gấp 20 lần so với xã nông thôn mới</w:t>
      </w:r>
    </w:p>
    <w:p>
      <w:r>
        <w:t>V</w:t>
      </w:r>
    </w:p>
    <w:p>
      <w:r>
        <w:t>Huyện Hồng Dân</w:t>
      </w:r>
    </w:p>
    <w:p>
      <w:r>
        <w:t>1.596</w:t>
      </w:r>
    </w:p>
    <w:p>
      <w:r>
        <w:t>UBND huyện quyết định đầu tư và quản lý chi</w:t>
      </w:r>
    </w:p>
    <w:p>
      <w:r>
        <w:t>1</w:t>
      </w:r>
    </w:p>
    <w:p>
      <w:r>
        <w:t>Xã Ninh Hòa</w:t>
      </w:r>
    </w:p>
    <w:p>
      <w:r>
        <w:t>228</w:t>
      </w:r>
    </w:p>
    <w:p>
      <w:r>
        <w:t>2</w:t>
      </w:r>
    </w:p>
    <w:p>
      <w:r>
        <w:t>Xã Ninh Thạnh Lợi</w:t>
      </w:r>
    </w:p>
    <w:p>
      <w:r>
        <w:t>228</w:t>
      </w:r>
    </w:p>
    <w:p>
      <w:r>
        <w:t>3</w:t>
      </w:r>
    </w:p>
    <w:p>
      <w:r>
        <w:t>Xã Ninh Quới</w:t>
      </w:r>
    </w:p>
    <w:p>
      <w:r>
        <w:t>228</w:t>
      </w:r>
    </w:p>
    <w:p>
      <w:r>
        <w:t>4</w:t>
      </w:r>
    </w:p>
    <w:p>
      <w:r>
        <w:t>Xã Ninh Quới A</w:t>
      </w:r>
    </w:p>
    <w:p>
      <w:r>
        <w:t>228</w:t>
      </w:r>
    </w:p>
    <w:p>
      <w:r>
        <w:t>5</w:t>
      </w:r>
    </w:p>
    <w:p>
      <w:r>
        <w:t>Xã Vĩnh Lộc</w:t>
      </w:r>
    </w:p>
    <w:p>
      <w:r>
        <w:t>228</w:t>
      </w:r>
    </w:p>
    <w:p>
      <w:r>
        <w:t>6</w:t>
      </w:r>
    </w:p>
    <w:p>
      <w:r>
        <w:t>Xã Vĩnh Lộc A</w:t>
      </w:r>
    </w:p>
    <w:p>
      <w:r>
        <w:t>228</w:t>
      </w:r>
    </w:p>
    <w:p>
      <w:r>
        <w:t>7</w:t>
      </w:r>
    </w:p>
    <w:p>
      <w:r>
        <w:t>Xã Lộc Ninh</w:t>
      </w:r>
    </w:p>
    <w:p>
      <w:r>
        <w:t>228</w:t>
      </w:r>
    </w:p>
    <w:p>
      <w:r>
        <w:t>VI</w:t>
      </w:r>
    </w:p>
    <w:p>
      <w:r>
        <w:t>Huyện Đông Hải</w:t>
      </w:r>
    </w:p>
    <w:p>
      <w:r>
        <w:t>2.052</w:t>
      </w:r>
    </w:p>
    <w:p>
      <w:r>
        <w:t>UBND huyện quyết định đầu tư và quản lý chi</w:t>
      </w:r>
    </w:p>
    <w:p>
      <w:r>
        <w:t>1</w:t>
      </w:r>
    </w:p>
    <w:p>
      <w:r>
        <w:t>Xã Định Thành</w:t>
      </w:r>
    </w:p>
    <w:p>
      <w:r>
        <w:t>228</w:t>
      </w:r>
    </w:p>
    <w:p>
      <w:r>
        <w:t>2</w:t>
      </w:r>
    </w:p>
    <w:p>
      <w:r>
        <w:t>Xã Định Thành A</w:t>
      </w:r>
    </w:p>
    <w:p>
      <w:r>
        <w:t>228</w:t>
      </w:r>
    </w:p>
    <w:p>
      <w:r>
        <w:t>3</w:t>
      </w:r>
    </w:p>
    <w:p>
      <w:r>
        <w:t>Xã An Trạch</w:t>
      </w:r>
    </w:p>
    <w:p>
      <w:r>
        <w:t>228</w:t>
      </w:r>
    </w:p>
    <w:p>
      <w:r>
        <w:t>4</w:t>
      </w:r>
    </w:p>
    <w:p>
      <w:r>
        <w:t>Xã An Trạch A</w:t>
      </w:r>
    </w:p>
    <w:p>
      <w:r>
        <w:t>228</w:t>
      </w:r>
    </w:p>
    <w:p>
      <w:r>
        <w:t>5</w:t>
      </w:r>
    </w:p>
    <w:p>
      <w:r>
        <w:t>Xã Long Điền Đông</w:t>
      </w:r>
    </w:p>
    <w:p>
      <w:r>
        <w:t>228</w:t>
      </w:r>
    </w:p>
    <w:p>
      <w:r>
        <w:t>6</w:t>
      </w:r>
    </w:p>
    <w:p>
      <w:r>
        <w:t>Xã Long Điền Đông A</w:t>
      </w:r>
    </w:p>
    <w:p>
      <w:r>
        <w:t>228</w:t>
      </w:r>
    </w:p>
    <w:p>
      <w:r>
        <w:t>7</w:t>
      </w:r>
    </w:p>
    <w:p>
      <w:r>
        <w:t>Xã Long Điền</w:t>
      </w:r>
    </w:p>
    <w:p>
      <w:r>
        <w:t>228</w:t>
      </w:r>
    </w:p>
    <w:p>
      <w:r>
        <w:t>8</w:t>
      </w:r>
    </w:p>
    <w:p>
      <w:r>
        <w:t>Xã Long Điền Tây</w:t>
      </w:r>
    </w:p>
    <w:p>
      <w:r>
        <w:t>228</w:t>
      </w:r>
    </w:p>
    <w:p>
      <w:r>
        <w:t>9</w:t>
      </w:r>
    </w:p>
    <w:p>
      <w:r>
        <w:t>Xã An Phúc</w:t>
      </w:r>
    </w:p>
    <w:p>
      <w:r>
        <w:t>228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