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20/NQ-HĐND năm 2023 về Chương trình giám sát của Hội đồng nhân dân tỉnh An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20/NQ-HĐND</w:t>
      </w:r>
    </w:p>
    <w:p>
      <w:r>
        <w:t>An Giang, ngày 13 tháng 7 năm 2023</w:t>
      </w:r>
    </w:p>
    <w:p>
      <w:r>
        <w:t>NGHỊ QUYẾT</w:t>
      </w:r>
    </w:p>
    <w:p>
      <w:r>
        <w:t>VỀ CHƯƠNG TRÌNH GIÁM SÁT CỦA HỘI ĐỒNG NHÂN DÂN TỈNH NĂM 2024</w:t>
      </w:r>
    </w:p>
    <w:p>
      <w:r>
        <w:t>HỘI ĐỒNG NHÂN DÂN TỈNH AN GIANG</w:t>
      </w:r>
    </w:p>
    <w:p>
      <w:r>
        <w:t>KHÓA X,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594/NQ-UBTVQH15 ngày 12 tháng 9 năm 2022 của Ủy ban Thường vụ Quốc hội Hướng dẫn hoạt động giám sát của Hội đồng nhân dân, Thường trực Hội đồng nhân dân, Ban Hội đồng nhân dân, Tổ đại biểu Hội đồng nhân dân và đại biểu Hội đồng nhân dân.</w:t>
      </w:r>
    </w:p>
    <w:p>
      <w:r>
        <w:t>Xét Tờ trình số 06/TTr-HĐND ngày 05 tháng 7 năm 2023 của Thường trực Hội đồng nhân dân tỉnh về Chương trình giám sát của Hội đồng nhân dân tỉnh năm 2024; ý kiến thảo luận của đại biểu Hội đồng nhân dân tại kỳ họp.</w:t>
      </w:r>
    </w:p>
    <w:p>
      <w:r>
        <w:t>QUYẾT NGHỊ:</w:t>
      </w:r>
    </w:p>
    <w:p>
      <w:r>
        <w:t>Điều 1.  Thống nhất Chương trình giám sát của Hội đồng nhân dân tỉnh năm 2024, như sau:</w:t>
      </w:r>
    </w:p>
    <w:p>
      <w:r>
        <w:t>1. Tại kỳ họp giữa năm 2024</w:t>
      </w:r>
    </w:p>
    <w:p>
      <w:r>
        <w:t>a) Xem xét báo cáo 6 tháng đầu năm của Ủy ban nhân dân về việc: Thực hiện kế hoạch phát triển kinh tế - xã hội; thực hiện ngân sách nhà nước; công tác phòng, chống tham nhũng; thực hành tiết kiệm, chống lãng phí; công tác phòng, chống tội phạm và vi phạm pháp luật; việc giải quyết khiếu nại, tố cáo và kiến nghị của cử tri.</w:t>
      </w:r>
    </w:p>
    <w:p>
      <w:r>
        <w:t>b) Xem xét báo cáo hoạt động 6 tháng đầu năm của Thường trực, các Ban của HĐND, Ủy ban nhân dân, Tòa án nhân dân, Viện Kiểm sát nhân dân, Cục Thi hành án dân sự tỉnh.</w:t>
      </w:r>
    </w:p>
    <w:p>
      <w:r>
        <w:t>c) Xem xét báo cáo của Thường trực HĐND về kết quả giám sát việc giải quyết trả lời kiến nghị của cử tri gửi đến kỳ họp cuối năm 2023.</w:t>
      </w:r>
    </w:p>
    <w:p>
      <w:r>
        <w:t>d) Xem xét báo cáo giám sát chuyên đề của Thường trực Hội đồng nhân dân tỉnh về "Kết quả thực hiện các cụm tuyến dân cư vượt lũ trên địa bàn tỉnh An Giang"</w:t>
      </w:r>
    </w:p>
    <w:p>
      <w:r>
        <w:t>e) Xem xét báo cáo về việc thi hành pháp luật trong một số lĩnh vực khác theo quy định của pháp luật.</w:t>
      </w:r>
    </w:p>
    <w:p>
      <w:r>
        <w:t>f) Xem xét các báo cáo khác theo đề nghị của Thường trực Hội đồng nhân dân.</w:t>
      </w:r>
    </w:p>
    <w:p>
      <w:r>
        <w:t>g) Xem xét quyết định của UBND cùng cấp, nghị quyết của Hội đồng nhân dân cấp dưới trực tiếp có dấu hiệu trái với Hiến pháp, luật, văn bản quy phạm pháp luật của cơ quan nhà nước cấp trên, nghị quyết của HĐND cùng cấp. (nếu có)</w:t>
      </w:r>
    </w:p>
    <w:p>
      <w:r>
        <w:t>h) Xem xét các báo cáo: Chương trình phát triển nhà ở tỉnh An Giang giai đoạn 2021 - 2025 và định hướng đến năm 2030; công tác quản lý và thu phí tham quan tại các khu, điểm du lịch trên địa bàn tỉnh; về quy định số lượng, chức danh và một số chính sách đối với người hoạt động không chuyên trách ở cấp xã và ấp, khóm trên địa bàn tỉnh An Giang; việc triển khai thực hiện chính sách bảo hiểm y tế cho đối tượng là người dân tộc thiểu số trên địa bàn tỉnh và các Nghị quyết HĐND tỉnh khác (nếu có).</w:t>
      </w:r>
    </w:p>
    <w:p>
      <w:r>
        <w:t>i) Tổ chức chất vấn và trả lời chất vấn.</w:t>
      </w:r>
    </w:p>
    <w:p>
      <w:r>
        <w:t>2. Tại kỳ họp cuối năm 2024</w:t>
      </w:r>
    </w:p>
    <w:p>
      <w:r>
        <w:t>a) Xem xét các báo cáo của Ủy ban nhân dân về: Thực hiện kế hoạch phát triển kinh tế - xã hội; thực hiện ngân sách nhà nước, quyết toán ngân sách nhà nước của địa phương; công tác phòng, chống tham nhũng; thực hành tiết kiệm, chống lãng phí; công tác phòng, chống tội phạm và vi phạm pháp luật; việc giải quyết khiếu nại, tố cáo và kiến nghị của cử tri.</w:t>
      </w:r>
    </w:p>
    <w:p>
      <w:r>
        <w:t>b) Xem xét báo cáo hoạt động 6 tháng cuối năm của Thường trực, các Ban HĐND, Ủy ban nhân dân, Tòa án nhân dân, Viện kiểm sát nhân dân, Cục Thi hành án dân sự tỉnh.</w:t>
      </w:r>
    </w:p>
    <w:p>
      <w:r>
        <w:t>c) Xem xét báo cáo của Thường trực HĐND về kết quả giám sát việc giải quyết trả lời kiến nghị của cử tri gửi đến kỳ họp giữa năm 2024.</w:t>
      </w:r>
    </w:p>
    <w:p>
      <w:r>
        <w:t>d) Xem xét báo các báo cáo khác theo đề nghị của Thường trực Hội đồng nhân dân.</w:t>
      </w:r>
    </w:p>
    <w:p>
      <w:r>
        <w:t>e) Xem xét báo cáo về việc thi hành pháp luật trong một số lĩnh vực khác theo quy định của pháp luật.</w:t>
      </w:r>
    </w:p>
    <w:p>
      <w:r>
        <w:t>f) Xem xét quyết định của UBND cùng cấp, nghị quyết của Hội đồng nhân dân cấp dưới trực tiếp có dấu hiệu trái với Hiến pháp, luật, văn bản quy phạm pháp luật của cơ quan nhà nước cấp trên, nghị quyết của HĐND cùng cấp. (nếu có)</w:t>
      </w:r>
    </w:p>
    <w:p>
      <w:r>
        <w:t>g) Xem xét các báo cáo kết quả giám sát chuyên đề "Việc thực hiện chính sách, pháp luật trong công tác đảm bảo an ninh, trật tự, phòng, chống tội phạm và tệ nạn xã hội trong giai đoạn 2023 - 2024".</w:t>
      </w:r>
    </w:p>
    <w:p>
      <w:r>
        <w:t>h) Xem xét các báo cáo: Việc sửa đổi, bổ sung một số điều của Quy định chính sách hỗ trợ liên kết sản xuất và tiêu thụ sản phẩm nông nghiệp trên địa bàn tỉnh An Giang ban hành kèm theo Nghị quyết số 04/2019/NQ-HĐND ngày 12 tháng 7 năm 2019 của Hội đồng nhân dân tỉnh; kết quả thực hiện chính sách hỗ trợ tạo việc làm, duy trì và mở rộng việc làm trên địa bàn tỉnh; việc thực hiện chính sách bảo tồn và phát triển văn hóa vùng đồng bào dân tộc thiểu số trên địa bàn tỉnh và các Nghị quyết HĐND tỉnh khác (nếu có).</w:t>
      </w:r>
    </w:p>
    <w:p>
      <w:r>
        <w:t>i) Tổ chức chất vấn và trả lời chất vấn.</w:t>
      </w:r>
    </w:p>
    <w:p>
      <w:r>
        <w:t>Điều 2.  Tổ chức thực hiện</w:t>
      </w:r>
    </w:p>
    <w:p>
      <w:r>
        <w:t>- Hội đồng nhân dân tỉnh giao Thường trực HĐND tỉnh tổ chức thực hiện Nghị quyết về Chương trình giám sát của HĐND tỉnh năm 2024; chỉ đạo điều hòa, phối hợp hoạt động giám sát của HĐND, Thường trực, các Ban HĐND tỉnh; tiếp tục nghiên cứu đổi mới, nâng cao chất lượng và hiệu quả hoạt động giám sát; chỉ đạo theo dõi, đôn đốc, tổng hợp kết quả giải quyết kiến nghị sau giám sát và báo cáo tổng hợp kết quả thực hiện chương trình giám sát của HĐND tỉnh.</w:t>
      </w:r>
    </w:p>
    <w:p>
      <w:r>
        <w:t>- Căn cứ vào chương trình giám sát của Hội đồng nhân dân, Thường trực, các Ban HĐND tỉnh chủ động xây dựng và triển khai thực hiện chương trình. Trên cơ sở đó, Tổ đại biểu HĐND tỉnh xây dựng kế hoạch, chương trình, phối hợp và tiến hành hoạt động giám sát, báo cáo kết quả theo quy định pháp luật.</w:t>
      </w:r>
    </w:p>
    <w:p>
      <w:r>
        <w:t>- Căn cứ tình hình thực tiễn và những vấn đề dư luận được cử tri quan tâm, Thường trực, các Ban HĐND tỉnh xem xét, tiến hành khảo sát, giám sát; tổ chức phiên giải trình, phiên chất vấn tại Phiên họp Thường trực Hội đồng nhân dân tỉnh.</w:t>
      </w:r>
    </w:p>
    <w:p>
      <w:r>
        <w:t>- Căn cứ Chương trình giám sát, Hội đồng nhân dân ra nghị quyết thành lập Đoàn giám sát chuyên đề của Hội đồng nhân dân theo đề nghị của Thường trực Hội đồng nhân dân tỉnh.</w:t>
      </w:r>
    </w:p>
    <w:p>
      <w:r>
        <w:t>- Các cơ quan, tổ chức, cá nhân có liên quan trong phạm vi nhiệm vụ, quyền hạn của mình có trách nhiệm phối hợp chặt chẽ, tạo điều kiện thuận lợi cho hoạt động giám sát; cung cấp thông tin, tài liệu cần thiết có liên quan đến nội dung giám sát và thực hiện đầy đủ, kịp thời, nghiêm túc những kiến nghị sau giám sát; báo cáo Hội đồng nhân dân, Thường trực HĐND tỉnh kết quả thực hiện.</w:t>
      </w:r>
    </w:p>
    <w:p>
      <w:r>
        <w:t>- Văn phòng Đoàn đại biểu Quốc hội và Hội đồng nhân dân tỉnh đảm bảo các điều kiện phục vụ hoạt động giám sát theo quy định.</w:t>
      </w:r>
    </w:p>
    <w:p>
      <w:r>
        <w:t>Điều 3.  Nghị quyết này đã được Hội đồng nhân dân tỉnh An Giang khóa X, kỳ họp thứ 14 thông qua ngày 13 tháng 7 năm 2023 và có hiệu lực từ ngày ký./.</w:t>
      </w:r>
    </w:p>
    <w:p>
      <w:r>
        <w:t>Nơi nhận:</w:t>
      </w:r>
    </w:p>
    <w:p>
      <w:r>
        <w:t>- Ủy ban Thường vụ Quốc hội;</w:t>
      </w:r>
    </w:p>
    <w:p>
      <w:r>
        <w:t>- Chính phủ;</w:t>
      </w:r>
    </w:p>
    <w:p>
      <w:r>
        <w:t>- Ủy ban Trung ương MTTQ Việt Nam;</w:t>
      </w:r>
    </w:p>
    <w:p>
      <w:r>
        <w:t>- Văn phòng Quốc hội;</w:t>
      </w:r>
    </w:p>
    <w:p>
      <w:r>
        <w:t>- Văn phòng Chính phủ;</w:t>
      </w:r>
    </w:p>
    <w:p>
      <w:r>
        <w:t>- Ban Công tác đại biểu - UBTVQH;</w:t>
      </w:r>
    </w:p>
    <w:p>
      <w:r>
        <w:t>- Kiểm toán Nhà nước Khu vực IX;</w:t>
      </w:r>
    </w:p>
    <w:p>
      <w:r>
        <w:t>- Vụ Công tác Quốc hội, địa phương và Đoàn thể - VPCP;</w:t>
      </w:r>
    </w:p>
    <w:p>
      <w:r>
        <w:t>- Website Chính phủ;</w:t>
      </w:r>
    </w:p>
    <w:p>
      <w:r>
        <w:t>- Bí thư Tỉnh ủy;</w:t>
      </w:r>
    </w:p>
    <w:p>
      <w:r>
        <w:t>- Thường trực,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 HĐND, Ủy ban nhân dân, Ủy ban MTTQ Việt Nam tỉnh;</w:t>
      </w:r>
    </w:p>
    <w:p>
      <w:r>
        <w:t>- Thường trực HĐND, UBND các huyện, thị xã, thành phố;</w:t>
      </w:r>
    </w:p>
    <w:p>
      <w:r>
        <w:t>- Cơ quan thường trú TTXVN tại An Giang, Báo Nhân dân tại An Giang;</w:t>
      </w:r>
    </w:p>
    <w:p>
      <w:r>
        <w:t>- Truyền hình Quốc hội tại tỉnh An Giang;</w:t>
      </w:r>
    </w:p>
    <w:p>
      <w:r>
        <w:t>- Báo An Giang, Đài PT-TH An Giang;</w:t>
      </w:r>
    </w:p>
    <w:p>
      <w:r>
        <w:t>- Website tỉnh, Cổng Thông tin điện tử Văn phòng Đoàn ĐBQH - HĐND tỉnh;</w:t>
      </w:r>
    </w:p>
    <w:p>
      <w:r>
        <w:t>- Lưu: VT, Phòng Công tác HĐND-Nh.</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