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về không thu học phí năm học 2024-2025 đối với trẻ mầm non, học sinh phổ thông công lập, học viên học tại cơ sở giáo dục thường xuyên theo chương trình giáo dục phổ thông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20/2024/NQ-HĐND</w:t>
      </w:r>
    </w:p>
    <w:p>
      <w:r>
        <w:t>Lào Cai, ngày 09 tháng 11 năm 2024</w:t>
      </w:r>
    </w:p>
    <w:p>
      <w:r>
        <w:t>NGHỊ QUYẾT</w:t>
      </w:r>
    </w:p>
    <w:p>
      <w:r>
        <w:t>VỀ VIỆC KHÔNG THU HỌC PHÍ NĂM HỌC 2024-2025 ĐỐI VỚI TRẺ MẦM NON, HỌC SINH PHỔ THÔNG CÔNG LẬP, HỌC VIÊN HỌC TẠI CƠ SỞ GIÁO DỤC THƯỜNG XUYÊN THEO CHƯƠNG TRÌNH GIÁO DỤC PHỔ THÔNG TRÊN ĐỊA BÀN TỈNH LÀO CAI</w:t>
      </w:r>
    </w:p>
    <w:p>
      <w:r>
        <w:t>HỘI ĐỒNG NHÂN DÂN TỈNH LÀO CAI</w:t>
      </w:r>
    </w:p>
    <w:p>
      <w:r>
        <w:t>KHÓA XVI - KỲ HỌP THỨ 23</w:t>
      </w:r>
    </w:p>
    <w:p>
      <w:r>
        <w:t>(Kỳ họp giải quyết công việc phát sinh)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Căn cứ Nghị định số 97/2023/NĐ-CP ngày 31 tháng 12 năm 20 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Xét Tờ trình số 170/TTr-UBND ngày 24 tháng 10 năm 2024 của Ủy ban nhân dân tỉnh Lào Cai về việc ban hành Nghị quyết quy định không thu học phí có thời hạn đối với trẻ em mầm non, học sinh trung học cơ sở, trung học phổ thông công lập và học viên giáo dục thường xuyên học chương trình giáo dục thường xuyên cấp trung học cơ sở và trung học phổ thông vùng xảy ra thiên tai trên địa bàn tỉnh Lào Cai; Báo cáo thẩm tra số 241/BC-BVHXH ngày 07 tháng 11 năm 2024 của Ban Văn hóa - Xã hội, Hội đồng nhân dân tỉnh; ý kiến thảo luận của đại biểu Hội đồng nhân dân tỉnh tại kỳ họp.</w:t>
      </w:r>
    </w:p>
    <w:p>
      <w:r>
        <w:t>QUYẾT NGHỊ:</w:t>
      </w:r>
    </w:p>
    <w:p>
      <w:r>
        <w:t>Điều 1.  Không thu học phí năm học 2024 - 2025 đối với trẻ mầm non, học sinh phổ thông công lập, học viên học tại cơ sở giáo dục thường xuyên theo chương trình giáo dục phổ thông trên địa bàn tỉnh Lào Cai phải nộp học phí theo quy định tại Nghị quyết số 09/2024/NQ-HĐND ngày 05 tháng 7 năm 2024 của Hội đồng nhân dân tỉnh Lào Cai quy định mức thu học phí năm học 2024-2025 đối với cơ sở giáo dục mầm non và phổ thông công lập trên địa bàn tỉnh Lào Cai.</w:t>
      </w:r>
    </w:p>
    <w:p>
      <w:r>
        <w:t>Điều 2. Trách nhiệm và hiệu lực thi hành</w:t>
      </w:r>
    </w:p>
    <w:p>
      <w:r>
        <w:t>1. Ủy ban nhân dân tỉnh Lào Cai chịu trách nhiệm thực hiện Nghị quyết.</w:t>
      </w:r>
    </w:p>
    <w:p>
      <w:r>
        <w:t>2. Thường trực Hội đồng nhân dân, các Ban Hội đồng nhân dân, Tổ đại biểu Hội đồng nhân dân và đại biểu Hội đồng nhân dân tỉnh chịu trách nhiệm giám sát việc thực hiện Nghị quyết.</w:t>
      </w:r>
    </w:p>
    <w:p>
      <w:r>
        <w:t>3. Nghị quyết này đã được Hội đồng nhân dân tỉnh khóa XVI, Kỳ họp thứ 23 (kỳ họp giải quyết công việc phát sinh) thông qua ngày 09 tháng 11 năm 2024 và có hiệu lực từ ngày 20 tháng 11 năm 2024./.</w:t>
      </w:r>
    </w:p>
    <w:p>
      <w:r>
        <w:t>Nơi nhận:</w:t>
      </w:r>
    </w:p>
    <w:p>
      <w:r>
        <w:t>- UBTV Quốc hội, Chính phủ;</w:t>
      </w:r>
    </w:p>
    <w:p>
      <w:r>
        <w:t>- Các Bộ: Giáo dục và Đào tạo, Tài chính;</w:t>
      </w:r>
    </w:p>
    <w:p>
      <w:r>
        <w:t>- Cục kiểm tra VBQPPL - Bộ Tư pháp;</w:t>
      </w:r>
    </w:p>
    <w:p>
      <w:r>
        <w:t>- Kiểm toán Nhà nước Khu vực VII;</w:t>
      </w:r>
    </w:p>
    <w:p>
      <w:r>
        <w:t>- TT: TU, HĐND, UBND, Đoàn ĐBQH tỉnh;</w:t>
      </w:r>
    </w:p>
    <w:p>
      <w:r>
        <w:t>- Ban TT Ủy ban MTTQ Việt Nam tỉnh;</w:t>
      </w:r>
    </w:p>
    <w:p>
      <w:r>
        <w:t>- Đại biểu HĐND tỉnh;</w:t>
      </w:r>
    </w:p>
    <w:p>
      <w:r>
        <w:t>- Các sở, ban, ngành, đoàn thể tỉnh;</w:t>
      </w:r>
    </w:p>
    <w:p>
      <w:r>
        <w:t>- VP: TU, Đoàn ĐBQH và HĐND, UBND tỉnh;</w:t>
      </w:r>
    </w:p>
    <w:p>
      <w:r>
        <w:t>- TT: HĐND, UBND các huyện, thị xã, thành phố;</w:t>
      </w:r>
    </w:p>
    <w:p>
      <w:r>
        <w:t>- VP. HĐND và UBND các huyện, thị xã, thành phố;</w:t>
      </w:r>
    </w:p>
    <w:p>
      <w:r>
        <w:t>- Báo Lào Cai, Đài PTTH tỉnh, Cổng TTĐT tỉnh;</w:t>
      </w:r>
    </w:p>
    <w:p>
      <w:r>
        <w:t>- Phòng Công tác HĐND;</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