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19/NQ-HĐND năm 2024 sắp xếp, sáp nhập và thành lập tổ dân phố thuộc phường Hương Sơ,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19/NQ-HĐND</w:t>
      </w:r>
    </w:p>
    <w:p>
      <w:r>
        <w:t>Thừa Thiên Huế, ngày 26 tháng 01 năm 2024</w:t>
      </w:r>
    </w:p>
    <w:p>
      <w:r>
        <w:t>NGHỊ QUYẾT</w:t>
      </w:r>
    </w:p>
    <w:p>
      <w:r>
        <w:t>VỀ VIỆC SẮP XẾP, SÁP NHẬP VÀ THÀNH LẬP TỔ DÂN PHỐ THUỘC PHƯỜNG HƯƠNG SƠ, THÀNH PHỐ HUẾ</w:t>
      </w:r>
    </w:p>
    <w:p>
      <w:r>
        <w:t>HỘI ĐỒNG NHÂN DÂN TỈNH THỪA THIÊN HUẾ</w:t>
      </w:r>
    </w:p>
    <w:p>
      <w:r>
        <w:t>KHOÁ VIII, KỲ HỌP CHUYÊN ĐỀ LẦN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753/TTr-UBND ngày 20 tháng 01 năm 2024 của Ủy ban nhân dân tỉnh về việc sắp xếp, sáp nhập và thành lập tổ dân phố thuộc phường Hương Sơ, thành phố Huế; Báo cáo thẩm tra của Ban pháp chế và ý kiến thảo luận của các đại biểu Hội đồng nhân dân tỉnh tại kỳ họp,</w:t>
      </w:r>
    </w:p>
    <w:p>
      <w:r>
        <w:t>QUYẾT NGHỊ:</w:t>
      </w:r>
    </w:p>
    <w:p>
      <w:r>
        <w:t>Điều 1 . Tán thành và thông qua phương án sắp xếp, sáp nhập và thành lập tổ dân phố thuộc phường Hương Sơ, thành phố Huế, cụ thể như sau:</w:t>
      </w:r>
    </w:p>
    <w:p>
      <w:r>
        <w:t>- Tách 124 hộ gia đình với 469 nhân khẩu của tổ dân phố 4 để sáp nhập vào tổ dân phố 2; sau khi tách tổ dân phố 4 có 469 hộ gia đình và 2.012 nhân khẩu.</w:t>
      </w:r>
    </w:p>
    <w:p>
      <w:r>
        <w:t>- Sáp nhập 124 hộ gia đình với 469 nhân khẩu của tổ dân phố 4 và 21 hộ gia đình với 84 nhân khẩu của khu vực 8 tái định cư vào tổ dân phố 2; sau khi sáp nhập tổ dân phố 2 có 521 hộ gia đình với 2.178 nhân khẩu.</w:t>
      </w:r>
    </w:p>
    <w:p>
      <w:r>
        <w:t>- Thành lập tổ dân phố 6 với 179 hộ gia đình, 716 nhân khẩu.</w:t>
      </w:r>
    </w:p>
    <w:p>
      <w:r>
        <w:t>- Thành lập tổ dân phố 10 với 158 hộ gia đình, 632 nhân khẩu.</w:t>
      </w:r>
    </w:p>
    <w:p>
      <w:r>
        <w:t>Điều 2.  Sau khi sắp xếp, sáp nhập và thành lập mới hai tổ dân phố, phường Hương Sơ có 13 tổ dân phố, gồm: 1, 2, 3, 4, 5, 6, 7, 8, 9, 10, 11, 12 và 16; thành phố Huế có 362 thôn, tổ dân phố; toàn tỉnh có 1.105 thôn, tổ dân phố gồm có 651 thôn và 454 tổ dân phố.</w:t>
      </w:r>
    </w:p>
    <w:p>
      <w:r>
        <w:t>Điều 3.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15 thông qua ngày 26 tháng 01 năm 2024/.</w:t>
      </w:r>
    </w:p>
    <w:p>
      <w:r>
        <w:t>Nơi nhận:</w:t>
      </w:r>
    </w:p>
    <w:p>
      <w:r>
        <w:t>- Như Điều 3;</w:t>
      </w:r>
    </w:p>
    <w:p>
      <w:r>
        <w:t>- UBTV Quốc hội; Chính phủ;</w:t>
      </w:r>
    </w:p>
    <w:p>
      <w:r>
        <w:t>- Ban Công tác đại biểu;</w:t>
      </w:r>
    </w:p>
    <w:p>
      <w:r>
        <w:t>- Bộ Nội vụ;</w:t>
      </w:r>
    </w:p>
    <w:p>
      <w:r>
        <w:t>- Thường vụ Tỉnh ủy;</w:t>
      </w:r>
    </w:p>
    <w:p>
      <w:r>
        <w:t>- Đoàn ĐBQH tỉnh; UBMTTQVN tỉnh;</w:t>
      </w:r>
    </w:p>
    <w:p>
      <w:r>
        <w:t>- Các sở, ban, ngành, đoàn thể cấp tỉnh;</w:t>
      </w:r>
    </w:p>
    <w:p>
      <w:r>
        <w:t>- TT.HĐND, UBND thành phố Huế;</w:t>
      </w:r>
    </w:p>
    <w:p>
      <w:r>
        <w:t>- Cổng Thông tin điện tử tỉnh;</w:t>
      </w:r>
    </w:p>
    <w:p>
      <w:r>
        <w:t>- VP: LĐ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