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bãi bỏ Tiết 1.7.2 Điểm 1.7 Khoản 1 Điều 1 Nghị quyết 185/2024/NQ-HĐND về chính sách phát triển nông nghiệp, nông thôn, nông dân trên địa bàn tỉnh Thanh Hóa, giai đoạn 2022-2025 (được sửa đổi tại Khoản 2 Điều 3 Nghị quyết 01/2023/NQ-HĐND)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19/2024/NQ-HĐND</w:t>
      </w:r>
    </w:p>
    <w:p>
      <w:r>
        <w:t>Thanh Hóa, ngày 14 tháng 3 năm 2024</w:t>
      </w:r>
    </w:p>
    <w:p>
      <w:r>
        <w:t>NGHỊ QUYẾT</w:t>
      </w:r>
    </w:p>
    <w:p>
      <w:r>
        <w:t>VỀ VIỆC BÃI BỎ TIẾT 1.7.2 ĐIỂM 1.7 KHOẢN 1 ĐIỀU 1 NGHỊ QUYẾT SỐ 185/2021/NQ-HĐND NGÀY 10 THÁNG 11 NĂM 2021 CỦA HỘI ĐỒNG NHÂN DÂN TỈNH VỀ VIỆC BAN HÀNH CHÍNH SÁCH PHÁT TRIỂN NÔNG NGHIỆP, NÔNG THÔN, NÔNG DÂN TRÊN ĐỊA BÀN TỈNH THANH HOÁ, GIAI ĐOẠN 2022 - 2025 (ĐƯỢC SỬA ĐỔI, BỔ SUNG TẠI KHOẢN 2 ĐIỀU 3 NGHỊ QUYẾT SỐ 01/2023/NQ-HĐND)</w:t>
      </w:r>
    </w:p>
    <w:p>
      <w:r>
        <w:t>HỘI ĐỒNG NHÂN DÂN TỈNH THANH HOÁ</w:t>
      </w:r>
    </w:p>
    <w:p>
      <w:r>
        <w:t>KHOÁ XVIII,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55/2023/TT-BTC của Bộ trưởng Bộ Tài chính quy định quản lý, sử dụng và quyết toán kinh phí sự nghiệp từ nguồn ngân sách nhà nước thực hiện các chương trình mục tiêu quốc gia giai đoạn 2021 - 2025;</w:t>
      </w:r>
    </w:p>
    <w:p>
      <w:r>
        <w:t>Xét Tờ trình số 21/TTr-UBND ngày 05 tháng 3 năm 2024 của Ủy ban nhân dân tỉnh về việc ban hành Nghị quyết về việc bãi bỏ tiết 1.7.2 điểm 1.7 khoản 1 Điều 1 Nghị quyết số 185/2021/NQ-HĐND ngày 10 tháng 11 năm 2021 của Hội đồng nhân dân tỉnh về việc ban hành chính sách phát triển nông nghiệp, nông thôn, nông dân trên địa bàn tỉnh Thanh Hoá, giai đoạn 2022 - 2025 (được sửa đổi, bổ sung tại khoản 2 Điều 3 Nghị quyết số 01/2023/NQ-HĐND); Báo cáo thẩm tra số 113/BC-KTNS ngày 14 tháng 3 năm 2024 của Ban Kinh tế - Ngân sách Hội đồng nhân dân tỉnh; ý kiến thảo luận của đại biểu Hội đồng nhân dân tỉnh tại kỳ họp.</w:t>
      </w:r>
    </w:p>
    <w:p>
      <w:r>
        <w:t>QUYẾT NGHỊ:</w:t>
      </w:r>
    </w:p>
    <w:p>
      <w:r>
        <w:t>Điều 1.  Bãi bỏ tiết 1.7.2 điểm 1.7 khoản 1 Điều 1 Nghị quyết số 185/2021/NQ-HĐND ngày 10 tháng 11 năm 2021 của Hội đồng nhân dân tỉnh về việc ban hành chính sách phát triển nông nghiệp, nông thôn, nông dân trên địa bàn tỉnh Thanh Hoá, giai đoạn 2022 - 2025 (được sửa đổi, bổ sung tại khoản 2 Điều 3 Nghị quyết số 01/2023/NQ-HĐND).</w:t>
      </w:r>
    </w:p>
    <w:p>
      <w:r>
        <w:t>Điều 2. Tổ chức thực hiện</w:t>
      </w:r>
    </w:p>
    <w:p>
      <w:r>
        <w:t>1. Ủy ban nhân dân tỉnh và các cơ quan có liên quan chịu trách nhiệm thi hành Nghị quyết này.</w:t>
      </w:r>
    </w:p>
    <w:p>
      <w:r>
        <w:t>2. Thường trực Hội đồng nhân dân tỉnh, các Ban của Hội đồng nhân dân tỉnh, các Tổ đại biểu Hội đồng nhân dân và các đại biểu Hội đồng nhân dân tỉnh trong phạm vi chức năng, nhiệm vụ, quyền hạn của mình giám sát việc thực hiện Nghị quyết này.</w:t>
      </w:r>
    </w:p>
    <w:p>
      <w:r>
        <w:t>Nghị quyết này đã được Hội đồng nhân dân tỉnh Thanh Hóa khoá XVIII, kỳ họp thứ 18 thông qua ngày 14 tháng 3 năm 2024 và có hiệu lực thi hành kể từ ngày thông qua./.</w:t>
      </w:r>
    </w:p>
    <w:p>
      <w:r>
        <w:t>Nơi nhận:</w:t>
      </w:r>
    </w:p>
    <w:p>
      <w:r>
        <w:t>- Như Điều 2;</w:t>
      </w:r>
    </w:p>
    <w:p>
      <w:r>
        <w:t>- Ủy ban Thường vụ Quốc hội;</w:t>
      </w:r>
    </w:p>
    <w:p>
      <w:r>
        <w:t>- Chính phủ;</w:t>
      </w:r>
    </w:p>
    <w:p>
      <w:r>
        <w:t>- Bộ NN và PTNT, Bộ Tài chính;</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TX, TP;</w:t>
      </w:r>
    </w:p>
    <w:p>
      <w:r>
        <w:t>- Công báo tỉnh;</w:t>
      </w:r>
    </w:p>
    <w:p>
      <w:r>
        <w:t>- Lưu: VT, KTNS.</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