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bãi bỏ Nghị quyết 27/2021/NQ-HĐND quy định mức hỗ trợ cước thuê bao dịch vụ giám sát tàu cá cho ngư dân lắp đặt thiết bị giám sát trên tàu cá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18/2025/NQ-HĐND</w:t>
      </w:r>
    </w:p>
    <w:p>
      <w:r>
        <w:t>Bến Tre, ngày 29 tháng 5 năm 2025</w:t>
      </w:r>
    </w:p>
    <w:p>
      <w:r>
        <w:t>NGHỊ QUYẾT</w:t>
      </w:r>
    </w:p>
    <w:p>
      <w:r>
        <w:t>BÃI BỎ NGHỊ QUYẾT SỐ 27/2021/NQ-HĐND NGÀY 08 THÁNG 12 NĂM 2021 CỦA HỘI ĐỒNG NHÂN DÂN TỈNH BẾN TRE QUY ĐỊNH MỨC HỖ TRỢ CƯỚC THUÊ BAO DỊCH VỤ GIÁM SÁT TÀU CÁ CHO NGƯ DÂN LẮP ĐẶT THIẾT BỊ GIÁM SÁT TRÊN TÀU CÁ TRÊN ĐỊA BÀN TỈNH BẾN TRE</w:t>
      </w:r>
    </w:p>
    <w:p>
      <w:r>
        <w:t>Căn cứ Luật Tổ chức chính quyền địa phương ngày 19 tháng 02 năm 2025;</w:t>
      </w:r>
    </w:p>
    <w:p>
      <w:r>
        <w:t>Căn cứ Luật Ban hành văn bản quy phạm pháp luật ngày 19 tháng 02 năm 2025;</w:t>
      </w:r>
    </w:p>
    <w:p>
      <w:r>
        <w:t>Xét Tờ trình số 3282/TTr-UBND ngày 10 tháng 5 năm 2025 của Ủy ban nhân dân tỉnh về thông qua Nghị quyết bãi bỏ Nghị quyết số 27/2021/NQ-HĐND ngày 08 tháng 12 năm 2021 của Hội đồng nhân dân tỉnh Bến Tre quy định mức hỗ trợ cước thuê bao dịch vụ giám sát tàu cá cho ngư dân lắp đặt thiết bị giám sát trên tàu cá trên địa bàn tỉnh Bến Tre; Báo cáo thẩm tra của Ban Kinh tế - Ngân sách và Ban Pháp chế Hội đồng nhân dân tỉnh; ý kiến thảo luận của đại biểu Hội đồng nhân dân tỉnh tại kỳ họp;</w:t>
      </w:r>
    </w:p>
    <w:p>
      <w:r>
        <w:t>Hội đồng nhân dân ban hành Nghị quyết bãi bỏ Nghị quyết số 27/2021/NQ-HĐND ngày 08 tháng 12 năm 2021 của Hội đồng nhân dân tỉnh Bến Tre quy định mức hỗ trợ cước thuê bao dịch vụ giám sát tàu cá cho ngư dân lắp đặt thiết bị giám sát trên tàu cá trên địa bàn tỉnh Bến Tre.</w:t>
      </w:r>
    </w:p>
    <w:p>
      <w:r>
        <w:t>Điều 1.  Bãi bỏ toàn bộ Nghị quyết số 27/2021/NQ-HĐND ngày 08 tháng 12 năm 2021 của Hội đồng nhân dân tỉnh Bến Tre quy định mức hỗ trợ cước thuê bao dịch vụ giám sát tàu cá cho ngư dân lắp đặt thiết bị giám sát trên tàu cá trên địa bàn tỉnh Bến Tre.</w:t>
      </w:r>
    </w:p>
    <w:p>
      <w:r>
        <w:t>Điều 2. Điều khoản thi hành</w:t>
      </w:r>
    </w:p>
    <w:p>
      <w:r>
        <w:t>1. Ủy ban nhân dân tỉnh tổ chức triển khai thực hiện Nghị quyết này.</w:t>
      </w:r>
    </w:p>
    <w:p>
      <w:r>
        <w:t>2. Thường trực Hội đồng nhân dân tỉnh, các Ban của Hội đồng nhân dân tỉnh, đại biểu Hội đồng nhân dân tỉnh giám sát việc thực hiện Nghị quyết này.</w:t>
      </w:r>
    </w:p>
    <w:p>
      <w:r>
        <w:t>Nghị quyết này có hiệu lực từ ngày 08 tháng 6 năm 2025.</w:t>
      </w:r>
    </w:p>
    <w:p>
      <w:r>
        <w:t>Nghị quyết này đã được Hội đồng nhân dân tỉnh Bến Tre Khóa X, Kỳ họp thứ 19 thông qua ngày 29 tháng 5 năm 2025./.</w:t>
      </w:r>
    </w:p>
    <w:p>
      <w:r>
        <w:t>Nơi nhận:</w:t>
      </w:r>
    </w:p>
    <w:p>
      <w:r>
        <w:t>- Ủy ban Thường vụ Quốc hội;</w:t>
      </w:r>
    </w:p>
    <w:p>
      <w:r>
        <w:t>- Chính phủ;</w:t>
      </w:r>
    </w:p>
    <w:p>
      <w:r>
        <w:t>- Các Bộ: NN&amp;MT, KH&amp;CN, Tài chính;</w:t>
      </w:r>
    </w:p>
    <w:p>
      <w:r>
        <w:t>- Cục KTVB&amp;QLXLVPHC - Bộ Tư pháp;</w:t>
      </w:r>
    </w:p>
    <w:p>
      <w:r>
        <w:t>- Kiểm toán nhà nước KV IX;</w:t>
      </w:r>
    </w:p>
    <w:p>
      <w:r>
        <w:t>- Thường trực Tỉnh ủy;</w:t>
      </w:r>
    </w:p>
    <w:p>
      <w:r>
        <w:t>- Đại biểu Quốc hội đơn vị tỉnh Bến Tre;</w:t>
      </w:r>
    </w:p>
    <w:p>
      <w:r>
        <w:t>- Đại biểu HĐND tỉnh;</w:t>
      </w:r>
    </w:p>
    <w:p>
      <w:r>
        <w:t>- Ủy ban nhân dân tỉnh;</w:t>
      </w:r>
    </w:p>
    <w:p>
      <w:r>
        <w:t>- Ban Tuyên giáo và Dân vận Tỉnh ủy;</w:t>
      </w:r>
    </w:p>
    <w:p>
      <w:r>
        <w:t>- Ủy ban MTTQ Việt Nam tỉnh Bến Tre;</w:t>
      </w:r>
    </w:p>
    <w:p>
      <w:r>
        <w:t>- Các sở, ban, ngành tỉnh;</w:t>
      </w:r>
    </w:p>
    <w:p>
      <w:r>
        <w:t>- Văn phòng: ĐĐBQH&amp;HĐND tỉnh, UBND tỉnh;</w:t>
      </w:r>
    </w:p>
    <w:p>
      <w:r>
        <w:t>- Thường trực HĐND, UBND các huyện, thành phố;</w:t>
      </w:r>
    </w:p>
    <w:p>
      <w:r>
        <w:t>- Đài PT và TH Bến Tre, Báo Đồng Khởi;</w:t>
      </w:r>
    </w:p>
    <w:p>
      <w:r>
        <w:t>- Trang TTĐT ĐBND tỉnh Bến Tre, TT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