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171/NQ-CP năm 2023 ký Thỏa thuận về hợp tác giáo dục giữa Việt Nam - Palestine giai đoạn 2023-2028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171/NQ-CP</w:t>
      </w:r>
    </w:p>
    <w:p>
      <w:r>
        <w:t>Hà Nội, ngày 25 tháng 10 năm 2023</w:t>
      </w:r>
    </w:p>
    <w:p>
      <w:r>
        <w:t>NGHỊ QUYẾT</w:t>
      </w:r>
    </w:p>
    <w:p>
      <w:r>
        <w:t>VỀ VIỆC KÝ THỎA THUẬN VỀ HỢP TÁC GIÁO DỤC GIỮA CHÍNH PHỦ NƯỚC CỘNG HOÀ XÃ HỘI CHỦ NGHĨA VIỆT NAM VÀ CHÍNH PHỦ NHÀ NƯỚC PALESTINE GIAI ĐOẠN 2023-2028</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Xét đề nghị của Bộ trưởng Bộ Giáo dục và Đào tạo tại Tờ trình số 1668/TTr- BGDĐT ngày 03 tháng 10 năm 2023,</w:t>
      </w:r>
    </w:p>
    <w:p>
      <w:r>
        <w:t>QUYẾT NGHỊ:</w:t>
      </w:r>
    </w:p>
    <w:p>
      <w:r>
        <w:t>Điều 1.  Thông qua nội dung dự thảo “Thỏa thuận về hợp tác giáo dục giữa Chính phủ nước Cộng hòa xã hội chủ nghĩa Việt Nam và Chính phủ Nhà nước Palestine giai đoạn 2023-2028”.</w:t>
      </w:r>
    </w:p>
    <w:p>
      <w:r>
        <w:t>Điều 2.  Ủy quyền cho Bộ trưởng Bộ Giáo dục và Đào tạo thay mặt Chính phủ Việt Nam ký Thỏa thuận trên với Đại diện được ủy quyền của Chính phủ Nhà nước Palestine.</w:t>
      </w:r>
    </w:p>
    <w:p>
      <w:r>
        <w:t>Điều 3.  Bộ Ngoại giao thực hiện thủ tục đối ngoại theo quy định./.</w:t>
      </w:r>
    </w:p>
    <w:p>
      <w:r>
        <w:t>Nơi nhận:</w:t>
      </w:r>
    </w:p>
    <w:p>
      <w:r>
        <w:t>- Các đồng chí Thành viên Chính phủ;</w:t>
      </w:r>
    </w:p>
    <w:p>
      <w:r>
        <w:t>- Các Bộ: GDĐT, NG, TP;</w:t>
      </w:r>
    </w:p>
    <w:p>
      <w:r>
        <w:t>- VPCP: PCN Nguyễn Xuân Thành, các Vụ: PL, TH;</w:t>
      </w:r>
    </w:p>
    <w:p>
      <w:r>
        <w:t>- Lưu: VT, QHQT (3), NL.</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