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về phân cấp cho Hội đồng nhân dân cấp huyện quyết định, điều chỉnh danh mục dự án đầu tư công trung hạn và hằng năm thực hiện Chương trình mục tiêu quốc gia giai đoạn 2021-2025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17/2023/NQ-HĐND</w:t>
      </w:r>
    </w:p>
    <w:p>
      <w:r>
        <w:t>Lạng Sơn,  ngày 14 tháng 9  năm 2023</w:t>
      </w:r>
    </w:p>
    <w:p>
      <w:r>
        <w:t>NGHỊ QUYẾT</w:t>
      </w:r>
    </w:p>
    <w:p>
      <w:r>
        <w:t>PHÂN CẤP CHO HỘI ĐỒNG NHÂN DÂN CẤP HUYỆN QUYẾT ĐỊNH, ĐIỀU CHỈNH DANH MỤC DỰ ÁN ĐẦU TƯ CÔNG TRUNG HẠN VÀ HẰNG NĂM THỰC HIỆN CÁC CHƯƠNG TRÌNH MỤC TIÊU QUỐC GIA GIAI ĐOẠN 2021-2025 TRÊN ĐỊA BÀN TỈNH LẠNG SƠN</w:t>
      </w:r>
    </w:p>
    <w:p>
      <w:r>
        <w:t>HỘI ĐỒNG NHÂN DÂN TỈNH LẠNG SƠN</w:t>
      </w:r>
    </w:p>
    <w:p>
      <w:r>
        <w:t>KHÓA XVII,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 ;</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126/TTr-UBND  ngày 05 tháng  9 năm 2023 của Ủy ban nhân dân tỉnh về dự thảo Nghị quyết của Hội đồng nhân dân tỉnh phân cấp cho Hội đồng nhân dân cấp huyện quyết định, điều chỉnh danh mục dự án đầu tư công trung hạn và hằng năm thực hiện các Chương trình mục tiêu quốc gia giai đoạn 2021-2025 trên địa bàn tỉnh Lạng Sơn; Báo cáo thẩm tra của Ban Kinh tế - Ngân sách Hội đồng nhân dân tỉnh; ý kiến thảo luận của đại biểu Hội đồng nhân dân   tỉnh  tại kỳ họp.</w:t>
      </w:r>
    </w:p>
    <w:p>
      <w:r>
        <w:t>QUYẾT NGHỊ:</w:t>
      </w:r>
    </w:p>
    <w:p>
      <w:r>
        <w:t>Điều 1.  Phân cấp cho Hội đồng nhân dân cấp huyện quyết định, điều chỉnh danh mục dự án đầu tư công trung hạn và hằng năm được đầu tư từ nguồn vốn ngân sách trung ương, ngân sách cấp tỉnh  phân bổ cho cấp huyện quản lý thực hiện các Chương trình mục tiêu quốc gia giai đoạn 2021-2025.</w:t>
      </w:r>
    </w:p>
    <w:p>
      <w:r>
        <w:t>Điều 2.  Tổ chức thực hiện.</w:t>
      </w:r>
    </w:p>
    <w:p>
      <w:r>
        <w:t>1. Giao Ủy ban nhân  dân tỉnh, Hội đồng nhân dân cấp huyện và các cơ quan liên quan   t ổ chức triển khai thực hiện Nghị quyết; báo cáo Hội đồng nhân  dân tỉnh kết quả thực hiện theo quy định.</w:t>
      </w:r>
    </w:p>
    <w:p>
      <w:r>
        <w:t>2. Giao Thường trực Hội đồng nhân dân  tỉnh ,  các  Ban của  Hội đồng nhân dân tỉnh,   các  Tổ đại biểu của Hội đồng nhân dân  tỉnh  và đ ại biểu Hội đồng nhân dân   tỉnh  giám sát việc thực hiện Nghị quyết.</w:t>
      </w:r>
    </w:p>
    <w:p>
      <w:r>
        <w:t>Nghị quyết này  đã  được Hội đồng nhân dân tỉnh  Lạng Sơn kh óa  XVII, k ỳ họp  thứ   mười chín t hông qua  ngày 14 tháng 9 năm 2023 và có hiệu lực kể từ ngày 25  tháng 9 năm 2023./.</w:t>
      </w:r>
    </w:p>
    <w:p>
      <w:r>
        <w:t>Nơi nhận:</w:t>
      </w:r>
    </w:p>
    <w:p>
      <w:r>
        <w:t>- Ủy ban  T hường vụ Quốc hội;</w:t>
      </w:r>
    </w:p>
    <w:p>
      <w:r>
        <w:t>- Chính phủ;</w:t>
      </w:r>
    </w:p>
    <w:p>
      <w:r>
        <w:t>- Ủy ban Dân tộc;</w:t>
      </w:r>
    </w:p>
    <w:p>
      <w:r>
        <w:t>- Các Bộ: KH và ĐT, TC, NN và PTNT, LĐTB và XH;</w:t>
      </w:r>
    </w:p>
    <w:p>
      <w:r>
        <w:t>- Cục Kiểm tra VBQPPL - Bộ Tư pháp;</w:t>
      </w:r>
    </w:p>
    <w:p>
      <w:r>
        <w:t>- Thường trực Tỉnh ủy;</w:t>
      </w:r>
    </w:p>
    <w:p>
      <w:r>
        <w:t>- Thường trực HĐND tỉnh;</w:t>
      </w:r>
    </w:p>
    <w:p>
      <w:r>
        <w:t>- Đại biểu Quốc hội tỉnh;</w:t>
      </w:r>
    </w:p>
    <w:p>
      <w:r>
        <w:t>- Chủ tịch, các PCT UBND tỉnh;</w:t>
      </w:r>
    </w:p>
    <w:p>
      <w:r>
        <w:t>- Ủy ban MTTQ Việt Nam tỉnh;</w:t>
      </w:r>
    </w:p>
    <w:p>
      <w:r>
        <w:t>- Đại biểu HĐND tỉnh;</w:t>
      </w:r>
    </w:p>
    <w:p>
      <w:r>
        <w:t>- Các sở, ban, ngành, tổ chức CT-XH tỉnh;</w:t>
      </w:r>
    </w:p>
    <w:p>
      <w:r>
        <w:t>- Các VP: Tỉnh ủy, Đoàn ĐBQH &amp; HĐND tỉnh, Ủy ban nhân dân tỉnh;</w:t>
      </w:r>
    </w:p>
    <w:p>
      <w:r>
        <w:t>- TT HĐND, UBND các huyện, thành phố;</w:t>
      </w:r>
    </w:p>
    <w:p>
      <w:r>
        <w:t>- Công  báo tỉnh , Báo Lạng Sơn, Đài PTTH tỉnh, Cổng thông tin điện tử tỉnh;</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