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sửa đổi Nghị quyết 19/2019/NQ-HĐND thông qua Bảng giá đất trên địa bàn tỉnh Điện Biên từ ngày 01 tháng 01 năm 2020 đến ngày 31 tháng 12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16/2024/NQ-HĐND</w:t>
      </w:r>
    </w:p>
    <w:p>
      <w:r>
        <w:t>Điện Biên, ngày  10  tháng  12  năm 202 4</w:t>
      </w:r>
    </w:p>
    <w:p>
      <w:r>
        <w:t>NGHỊ QUYẾT</w:t>
      </w:r>
    </w:p>
    <w:p>
      <w:r>
        <w:t>SỬA ĐỔI, BỔ SUNG MỘT SỐ ĐIỀU CỦA NGHỊ QUYẾT SỐ 19/2019/NQ-HĐND NGÀY 06 THÁNG 12 NĂM 2019 CỦA HỘI ĐỒNG NHÂN DÂN TỈNH ĐIỆN BIÊN THÔNG QUA BẢNG GIÁ ĐẤT TRÊN ĐỊA BÀN TỈNH ĐIỆN BIÊN TỪ NGÀY 01 THÁNG 01 NĂM 2020 ĐẾN NGÀY 31 THÁNG 12 NĂM 2024</w:t>
      </w:r>
    </w:p>
    <w:p>
      <w:r>
        <w:t>HỘI ĐỒNG NHÂN DÂN TỈNH ĐIỆN BIÊN</w:t>
      </w:r>
    </w:p>
    <w:p>
      <w:r>
        <w:t>KHÓA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chi tiết một số điều và biện pháp thi hành Luật Ban hành văn bản quy phạm pháp luật; Nghị định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Xét Tờ trình số 5343/TTr-UBND ngày 26 tháng 11 năm 2024 của Ủy ban nhân dân tỉnh về việc đề nghị ban hành Nghị quyết sửa đổi, bổ sung một số điều của Nghị quyết số 19/2019/NQ-HĐND ngày 06 tháng 12 năm 2019 của Hội đồng nhân     dân tỉnh thông qua bảng giá đất trên địa bàn tỉnh Điện Biên từ ngày 01 tháng 01 năm 2020 đến ngày 31 tháng 12 năm 2024; Báo cáo thẩm tra của Ban Kinh tế - Ngân sách Hội đồng nhân dân tỉnh số 111/BC-BKTNS ngày 05 tháng 12 năm 2024; ý kiến thảo luận của đại biểu Hội đồng nhân dân tỉnh tại kỳ họp.</w:t>
      </w:r>
    </w:p>
    <w:p>
      <w:r>
        <w:t>QUYẾT NGHỊ:</w:t>
      </w:r>
    </w:p>
    <w:p>
      <w:r>
        <w:t>Điều 1. Sửa đổi, bổ sung một số điều của Nghị quyết số 19/2019/NQ-HĐND ngày 06 tháng 12 năm 2019 của Hội đồng nhân dân tỉnh thông qua bảng giá đất trên địa bàn tỉnh Điện Biên từ ngày 01 tháng 01 năm 2020 đến ngày 31 tháng 12 năm 2024</w:t>
      </w:r>
    </w:p>
    <w:p>
      <w:r>
        <w:t>1. Sửa đổi, bổ sung Điều 1 như sau:</w:t>
      </w:r>
    </w:p>
    <w:p>
      <w:r>
        <w:t>“Điều 1.    Phạm vi điều chỉnh; đối tượng áp dụng</w:t>
      </w:r>
    </w:p>
    <w:p>
      <w:r>
        <w:t>1. Phạm vi điều chỉnh: Bảng giá đất giai đoạn 2020-2024 trên địa bàn tỉnh Điện Biên được áp dụng đến hết ngày 31 tháng 12 năm 2025 để làm căn cứ trong các trường hợp sau đây:</w:t>
      </w:r>
    </w:p>
    <w:p>
      <w:r>
        <w:t>a) Tính tiền sử dụng đất khi Nhà nước công nhận quyền sử dụng đất ở của hộ gia đình, cá nhân; chuyển mục đích sử dụng đất của hộ gia đình, cá nhân;</w:t>
      </w:r>
    </w:p>
    <w:p>
      <w:r>
        <w:t>b) Tính tiền thuê đất khi Nhà nước cho thuê đất thu tiền thuê đất hằng năm;</w:t>
      </w:r>
    </w:p>
    <w:p>
      <w:r>
        <w:t>c) Tính thuế sử dụng đất;</w:t>
      </w:r>
    </w:p>
    <w:p>
      <w:r>
        <w:t>d) Tính thuế thu nhập từ chuyển quyền sử dụng đất đối với hộ gia đình, cá nhân;</w:t>
      </w:r>
    </w:p>
    <w:p>
      <w:r>
        <w:t>đ) Tính lệ phí trong quản lý, sử dụng đất đai;</w:t>
      </w:r>
    </w:p>
    <w:p>
      <w:r>
        <w:t>e) Tính tiền xử phạt vi phạm hành chính trong lĩnh vực đất đai;</w:t>
      </w:r>
    </w:p>
    <w:p>
      <w:r>
        <w:t>g) Tính tiền bồi thường cho Nhà nước khi gây thiệt hại trong quản lý, sử dụng đất đai;</w:t>
      </w:r>
    </w:p>
    <w:p>
      <w: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i) Tính giá khởi điểm để đấu giá quyền sử dụng đất khi Nhà nước giao đất, cho thuê đất đối với trường hợp thửa đất, khu đất đã được đầu tư hạ tầng kỹ thuật theo quy hoạch chi tiết xây dựng;</w:t>
      </w:r>
    </w:p>
    <w:p>
      <w:r>
        <w:t>k) Tính tiền sử dụng đất đối với trường hợp giao đất không thông qua đấu giá quyền sử dụng đất cho hộ gia đình, cá nhân;</w:t>
      </w:r>
    </w:p>
    <w:p>
      <w:r>
        <w:t>l) Tính tiền sử dụng đất đối với trường hợp bán nhà ở thuộc sở hữu nhà nước cho người đang thuê;</w:t>
      </w:r>
    </w:p>
    <w:p>
      <w:r>
        <w:t>m)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w:t>
      </w:r>
    </w:p>
    <w:p>
      <w:r>
        <w:t>n) Giá đất tính tiền sử dụng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đất tại Việt Nam là giá đất được xác định theo bảng giá đất tại thời điểm phê duyệt phương án bồi thường, hỗ trợ, tái định cư;</w:t>
      </w:r>
    </w:p>
    <w:p>
      <w:r>
        <w:t>o) Các trường hợp khác phải áp dụng bảng giá đất theo quy định của Luật Đất đai số 31/2024/QH15 và pháp luật có liên quan.</w:t>
      </w:r>
    </w:p>
    <w:p>
      <w:r>
        <w:t>2. Đối tượng áp dụng: Các cơ quan, tổ chức, hộ gia đình, cá nhân có liên quan đến việc áp dụng Bảng giá đất trên địa bàn tỉnh Điện Biên.”.</w:t>
      </w:r>
    </w:p>
    <w:p>
      <w:r>
        <w:t>2. Sửa đổi, bổ sung Điều 2 như sau:</w:t>
      </w:r>
    </w:p>
    <w:p>
      <w:r>
        <w:t>“Điều 2. Bảng giá đất trên địa bàn tỉnh Điện Biên được áp dụng từ ngày 01 tháng 01 năm 2025 đến hết ngày 31 tháng 12 năm 2025</w:t>
      </w:r>
    </w:p>
    <w:p>
      <w:r>
        <w:t>Bảng giá đất của các huyện, thị xã, thành phố bao gồm 08 Phụ lục sau:</w:t>
      </w:r>
    </w:p>
    <w:p>
      <w:r>
        <w:t>1. Phụ lục I: Bảng giá đất ở đô thị gồm: 1. Thành phố Điện Biên Phủ; 2. Huyện Điện Biên Đông; 3. Huyện Mường Ảng; 4. Huyện Tuần Giáo; 5. Huyện Mường Chà; 6. Huyện Tủa Chùa; 7. Thị xã Mường Lay.</w:t>
      </w:r>
    </w:p>
    <w:p>
      <w:r>
        <w:t>2. Phụ lục II: Bảng giá đất sản xuất, kinh doanh phi nông nghiệp không phải là đất thương mại, dịch vụ (bao gồm đất khu công nghiệp, cụm công nghiệp; đất cơ sở sản xuất phi nông nghiệp; đất sử dụng cho hoạt động khoáng sản) tại đô thị gồm: 1. Thành phố Điện Biên Phủ; 2. Huyện Điện Biên Đông; 3. Huyện Mường Ảng; 4. Huyện Tuần Giáo; 5. Huyện Mường Chà; 6. Huyện Tủa Chùa; 7. Thị xã Mường Lay.</w:t>
      </w:r>
    </w:p>
    <w:p>
      <w:r>
        <w:t>3. Phụ lục III: Bảng giá đất thương mại, dịch vụ tại đô thị gồm: 1. Thành phố Điện Biên Phủ; 2. Huyện Điện Biên Đông; 3. Huyện Mường Ảng; 4. Huyện Tuần Giáo; 5. Huyện Mường Chà; 6. Huyện Tủa Chùa; 7. Thị xã Mường Lay.</w:t>
      </w:r>
    </w:p>
    <w:p>
      <w:r>
        <w:t>4. Phụ lục IV: Bảng giá đất ở tại nông thôn gồm: 1. Thành phố Điện Biên Phủ; 2. Huyện Điện Biên; 3. Huyện Điện Biên Đông; 4. Huyện Mường Ảng; 5. Huyện Tuần Giáo; 6. Huyện Mường Nhé; 7. Huyện Mường Chà; 8. Huyện Nậm Pồ; 9. Huyện Tủa Chùa; 10. Thị xã Mường Lay.</w:t>
      </w:r>
    </w:p>
    <w:p>
      <w:r>
        <w:t>5. Phụ lục V: Bảng giá đất sản xuất, kinh doanh phi nông nghiệp không phải là đất thương mại, dịch vụ (bao gồm đất khu công nghiệp, cụm công nghiệp; đất cơ sở sản xuất phi nông nghiệp; đất sử dụng cho hoạt động khoáng sản) tại nông thôn gồm: 1. Thành phố Điện Biên Phủ; 2. Huyện Điện Biên; 3. Huyện Điện Biên Đông; 4. Huyện Mường Ảng; 5. Huyện Tuần Giáo; 6. Huyện Mường Nhé; 7. Huyện Mường Chà; 8. Huyện Nậm Pồ; 9. Huyện Tủa Chùa; 10. Thị xã Mường Lay.</w:t>
      </w:r>
    </w:p>
    <w:p>
      <w:r>
        <w:t>6. Phụ lục VI: Bảng giá đất thương mại, dịch vụ tại nông thôn gồm: 1. Thành phố Điện Biên Phủ; 2. Huyện Điện Biên; 3. Huyện Điện Biên Đông; 4. Huyện Mường Ảng; 5. Huyện Tuần Giáo; 6. Huyện Mường Nhé; 7. Huyện Mường Chà; 8. Huyện Nậm Pồ; 9. Huyện Tủa Chùa; 10. Thị xã Mường Lay.</w:t>
      </w:r>
    </w:p>
    <w:p>
      <w:r>
        <w:t>7. Phụ lục VII: Bảng giá đất nông nghiệp gồm: 1. Thành phố Điện Biên Phủ; 2. Huyện Điện Biên; 3. Huyện Điện Biên Đông; 4. Huyện Mường Ảng; 5. Huyện Tuần Giáo; 6. Huyện Mường Nhé; 7. Huyện Mường Chà; 8. Huyện Nậm Pồ; 9. Huyện Tủa Chùa; 10. Thị xã Mường Lay.</w:t>
      </w:r>
    </w:p>
    <w:p>
      <w:r>
        <w:t>8. Phụ lục VIII: Bảng giá các loại đất khác gồm 06 bảng:</w:t>
      </w:r>
    </w:p>
    <w:p>
      <w:r>
        <w:t>a) Bảng 1: Giá đất sử dụng vào các mục đích công cộng có mục đích kinh doanh, đất phi nông nghiệp khác, đất sử dụng vào các mục đích công cộng không có mục đích kinh doanh, đất tôn giáo, tín ngưỡng sử dụng; đất nghĩa trang, nhà tang lễ, cơ sở hỏa táng; đất cơ sở lưu trữ tro cốt;</w:t>
      </w:r>
    </w:p>
    <w:p>
      <w:r>
        <w:t>b) Bảng 2: Giá đất xây dựng trụ sở cơ quan, đất xây dựng công trình sự nghiệp; đất sử dụng vào mục đích quốc phòng, an ninh;</w:t>
      </w:r>
    </w:p>
    <w:p>
      <w:r>
        <w:t>c) Bảng 3: Đất sông, ngòi, kênh, rạch, suối và mặt nước chuyên dùng;</w:t>
      </w:r>
    </w:p>
    <w:p>
      <w:r>
        <w:t>d) Bảng 4: Đất chưa sử dụng;</w:t>
      </w:r>
    </w:p>
    <w:p>
      <w:r>
        <w:t>đ) Bảng 5: Đất nông nghiệp khác;</w:t>
      </w:r>
    </w:p>
    <w:p>
      <w:r>
        <w:t>e) Bảng 6: Đất nông nghiệp trong khu dân cư, trong địa giới hành chính phường.</w:t>
      </w:r>
    </w:p>
    <w:p>
      <w:r>
        <w:t>Điều 2.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1. Nghị quyết này có hiệu lực thi hành kể từ ngày 01 tháng 01 năm 2025 đến hết ngày 31 tháng 12 năm 2025.</w:t>
      </w:r>
    </w:p>
    <w:p>
      <w:r>
        <w:t>2. Nghị quyết này thay thế các Nghị quyết:</w:t>
      </w:r>
    </w:p>
    <w:p>
      <w:r>
        <w:t>a) Nghị quyết số 12/2021/NQ-HĐND ngày 09 tháng 12 năm 2021 của Hội đồng nhân dân tỉnh sửa đổi, bổ sung Nghị quyết số 19/2019/NQHĐND ngày 06 tháng 12 năm 2019 của Hội đồng nhân dân tỉnh thông qua Bảng giá đất trên địa bàn tỉnh Điện Biên từ ngày 01 tháng 01 năm 2020 đến ngày 31 tháng 12 năm 2024;</w:t>
      </w:r>
    </w:p>
    <w:p>
      <w:r>
        <w:t>b) Nghị quyết số 07/2022/NQ-HĐND ngày 08 tháng 7 năm 2022 của Hội đồng nhân dân tỉnh sửa đổi, bổ sung Nghị quyết số 19/2019/NQHĐND ngày 06 tháng 12 năm 2019 của Hội đồng nhân dân tỉnh thông qua Bảng giá đất trên địa bàn tỉnh Điện Biên từ ngày 01 tháng 01 năm 2020 đến ngày 31 tháng 12 năm 2024.</w:t>
      </w:r>
    </w:p>
    <w:p>
      <w:r>
        <w:t>Nghị quyết này đã được Hội đồng nhân dân tỉnh Điện Biên khóa XV, Kỳ họp thứ Mười bảy thông qua ngày 10 tháng 12 năm 2024./.</w:t>
      </w:r>
    </w:p>
    <w:p>
      <w:r>
        <w:t>Nơi nhận:</w:t>
      </w:r>
    </w:p>
    <w:p>
      <w:r>
        <w:t>- Ủy ban Thường vụ Quốc hội;</w:t>
      </w:r>
    </w:p>
    <w:p>
      <w:r>
        <w:t>- Chính phủ;</w:t>
      </w:r>
    </w:p>
    <w:p>
      <w:r>
        <w:t>- Vụ pháp chế các Bộ: Tài nguyên và Môi trường; Tài chính;</w:t>
      </w:r>
    </w:p>
    <w:p>
      <w:r>
        <w:t>- Cục Kiểm tra VBQPPL - Bộ Tư pháp;</w:t>
      </w:r>
    </w:p>
    <w:p>
      <w:r>
        <w:t>- TT Tỉnh ủy, TT HĐND tỉnh,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Lãnh đạo, CV VP Đoàn ĐBQH và HĐND tỉnh;</w:t>
      </w:r>
    </w:p>
    <w:p>
      <w:r>
        <w:t>- Báo Điện Biên Phủ; Đài PTTH tỉnh;</w:t>
      </w:r>
    </w:p>
    <w:p>
      <w:r>
        <w:t>- Trung tâm Thông tin - Hội nghị - Nhà khách tỉnh;</w:t>
      </w:r>
    </w:p>
    <w:p>
      <w:r>
        <w:t>- Cổng TTĐT Đoàn ĐBQH và HĐND tỉnh;</w:t>
      </w:r>
    </w:p>
    <w:p>
      <w:r>
        <w:t>- Lưu: VT.</w:t>
      </w:r>
    </w:p>
    <w:p>
      <w:r>
        <w:t>CHỦ TỊCH</w:t>
      </w:r>
    </w:p>
    <w:p>
      <w:r>
        <w:t>Lò Văn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