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đặt tên, điều chỉnh độ dài một số đường, phố và công trình công cộng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15/2024/NQ-HĐND</w:t>
      </w:r>
    </w:p>
    <w:p>
      <w:r>
        <w:t>Hà Nội, ngày 02 tháng 7 năm 2024</w:t>
      </w:r>
    </w:p>
    <w:p>
      <w:r>
        <w:t>NGHỊ QUYẾT</w:t>
      </w:r>
    </w:p>
    <w:p>
      <w:r>
        <w:t>VỀ VIỆC ĐẶT TÊN, ĐIỀU CHỈNH ĐỘ DÀI MỘT SỐ ĐƯỜNG, PHỐ VÀ CÔNG TRÌNH CÔNG CỘNG TRÊN ĐỊA BÀN THÀNH PHỐ HÀ NỘI NĂM 2024</w:t>
      </w:r>
    </w:p>
    <w:p>
      <w:r>
        <w:t>HỘI ĐỒNG NHÂN DÂN THÀNH PHỐ HÀ NỘI</w:t>
      </w:r>
    </w:p>
    <w:p>
      <w:r>
        <w:t>KHÓA XVI KỲ HỌP THỨ 17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227/TTr-UBND ngày 26 tháng 6 năm 2024 của Ủy ban nhân dân Thành phố về việc đặt tên, điều chỉnh độ dài một số đường, phố và công trình công cộng trên địa bàn thành phố Hà Nội năm 2024; Báo cáo thẩm tra số 43/BC-BPC ngày 27 tháng 6 năm 2024 của Ban Pháp chế Hội đồng nhân dân Thành phố và ý kiến thảo luận của đại biểu Hội đồng nhân dân tại kỳ họp.</w:t>
      </w:r>
    </w:p>
    <w:p>
      <w:r>
        <w:t>QUYẾT NGHỊ:</w:t>
      </w:r>
    </w:p>
    <w:p>
      <w:r>
        <w:t>Điều 1.  Đặt tên 22 tuyến đường, phố mới sau đây:</w:t>
      </w:r>
    </w:p>
    <w:p>
      <w:r>
        <w:t>1. Đường Phượng Bãi (quận Hà Đông): Cho đoạn từ ngã ba giao cắt đường Biên Giang tại số nhà 122 (tổ dân phố Phượng Bài) đến ngã ba giao cắt tại lối vào tổ dân phố Yên Thành, phường Biên Giang, cạnh Công ty TNHH đá Việt Á.</w:t>
      </w:r>
    </w:p>
    <w:p>
      <w:r>
        <w:t>Dài: 880m, rộng: 7-9m;</w:t>
      </w:r>
    </w:p>
    <w:p>
      <w:r>
        <w:t>2. Đường Đồng Dâu (quận Hà Đông): Cho đoạn từ ngã ba giao cắt đường Biên Giang cạnh cầu Mai Lĩnh đến ngã ba giao cắt tại điểm cuối đường Ninh Kiều, cạnh Trung tâm nuôi dưỡng trẻ khuyết tật Hà Nội.</w:t>
      </w:r>
    </w:p>
    <w:p>
      <w:r>
        <w:t>Dài: 1.260m, rộng: 5-7m;</w:t>
      </w:r>
    </w:p>
    <w:p>
      <w:r>
        <w:t>3. Đường Hoàng Trình Thanh (quận Hà Đông): Cho đoạn từ ngã ba giao cắt đường Văn Khê tại Dự án công viên cây xanh Hà Đông đến ngã ba giao cắt lối vào Khu tập thể công an, Khu đất dịch vụ Hà Trì (thuộc phường Hà Cầu và phường Kiến Hưng).</w:t>
      </w:r>
    </w:p>
    <w:p>
      <w:r>
        <w:t>Dài: 1.090m, rộng: 18,5m (lòng đường 10,5m; vỉa hè mỗi bên 4m);</w:t>
      </w:r>
    </w:p>
    <w:p>
      <w:r>
        <w:t>4. Phố Nguyễn Văn Luyện (quận Hà Đông): Cho đoạn từ ngã ba giao cắt phố Nguyễn Thanh Bình tại Khu đô thị mới Dương Nội đến ngã ba giao cắt đường tiếp nối đường Đại Mỗ - Dương Nội (cạnh siêu thị Aeon Mall Hà Đông).</w:t>
      </w:r>
    </w:p>
    <w:p>
      <w:r>
        <w:t>Dài: 2.000m, rộng: 40m (lòng đường 23m; dải phân cách cứng giữa 5m; vỉa hè mỗi bên 6m);</w:t>
      </w:r>
    </w:p>
    <w:p>
      <w:r>
        <w:t>5. Đường Cự Khối (quận Long Biên): Cho đoạn từ ngã ba giao cắt đường Bát Khối tại số nhà 565 (tổ dân phố 10+11 phường Cự Khối) đến ngã ba giao cắt đường gom cầu Thanh Trì (tổ dân phố 12 phường Cự Khối).</w:t>
      </w:r>
    </w:p>
    <w:p>
      <w:r>
        <w:t>Dài: 1.250m, rộng: 25m (lòng đường 15m; vỉa hè mỗi bên 5m);</w:t>
      </w:r>
    </w:p>
    <w:p>
      <w:r>
        <w:t>6. Phố Hoa Động (quận Long Biên): Cho đoạn từ ngã ba giao cắt đường dự kiến đặt tên Cự Khối tại tổ dân phố 11 phường Cự Khối đến ngã ba giao cắt đường gom cầu Thanh Trì tại tổ dân phố 5, phường Cự Khối.</w:t>
      </w:r>
    </w:p>
    <w:p>
      <w:r>
        <w:t>Dài: 830m, rộng: 13,5m (lòng đường 7,5m; vỉa hè mỗi bên 3m);</w:t>
      </w:r>
    </w:p>
    <w:p>
      <w:r>
        <w:t>7. Đường Nguyễn Gia Bồng (quận Long Biên); Cho đoạn từ ngã ba giao cắt đường Lý Sơn tại số nhà 21 (tổ dân phố 32 Ngọc Thụy) đến ngã ba giao cắt đường Ngọc Thụy tại trụ sở UBND phường Ngọc Thụy.</w:t>
      </w:r>
    </w:p>
    <w:p>
      <w:r>
        <w:t>Dài: 1.780m, rộng: 40m (lòng đường: 22,5m; vỉa hè mỗi bên 7,25m; dải phân cách giữa 3m);</w:t>
      </w:r>
    </w:p>
    <w:p>
      <w:r>
        <w:t>8. Đường Đồng Thanh (quận Long Biên): Cho đoạn từ ngã ba giao cắt đường Mai Chí Thọ tại tổ dân phố 18 phường Giang Biên đến ngã ba giao cắt đường đê hữu Đuống tại Trạm biến áp 220KV Long Biên (thuộc tổ dân phố 8 phường Giang Biên).</w:t>
      </w:r>
    </w:p>
    <w:p>
      <w:r>
        <w:t>Dài: 620m, rộng: 13,5m (lòng đường 7,5m; vỉa hè mỗi bên 3m);</w:t>
      </w:r>
    </w:p>
    <w:p>
      <w:r>
        <w:t>9. Phố Quán Tình (quận Long Biên): Cho đoạn từ ngã ba giao cắt phố Phạm Khắc Quảng tại Nhà văn hoá tổ dân phố 7 phường Giang Biên đến ngã ba giao cắt đê hữu Đuống tại tổ dân phố 6 phường Giang Biên (cạnh di tích đình, chùa Quán Tình đã được xếp hạng).</w:t>
      </w:r>
    </w:p>
    <w:p>
      <w:r>
        <w:t>Dài: 500m, rộng: 13,5m (lòng đường 7,5m; vỉa hè mỗi bên 3m);</w:t>
      </w:r>
    </w:p>
    <w:p>
      <w:r>
        <w:t>10. Phố Vo Trung (quận Long Biên): Cho đoạn từ ngã ba giao cắt đường Phúc Lợi tại ngõ 279 (địa phận tổ dân phố 7, 8 phường Phúc Lợi) đến ngã ba giao cắt đê hữu Đuống tại tổ dân phố 7, 8 phường Phúc Lợi (cạnh di tích đình, chùa Vo Trung).</w:t>
      </w:r>
    </w:p>
    <w:p>
      <w:r>
        <w:t>Dài: 500m, rộng: 13,5m (lòng đường 7,5m; vỉa hè mỗi bên 3m);</w:t>
      </w:r>
    </w:p>
    <w:p>
      <w:r>
        <w:t>11. Đường Lý Đàm Nghiên (huyện Hoài Đức): Cho đoạn từ ngã ba giao cắt đường dự kiến đặt tên “Triệu Túc” (TL422) tại xóm Đồng Tâm, thôn Lũng Kênh, xã Đức Giang đến ngã ba giao cắt đường vào xóm Hai Hiên, thôn Cao Trung, xã Đức Giang.</w:t>
      </w:r>
    </w:p>
    <w:p>
      <w:r>
        <w:t>Dài: 1.260m; rộng: 9,5-12,5m (lòng đường 7m; vỉa hè không đồng nhất);</w:t>
      </w:r>
    </w:p>
    <w:p>
      <w:r>
        <w:t>12. Đường Triệu Túc (huyện Hoài Đức): Cho đoạn từ ngã tư giao cắt đường Nguyễn Viết Thứ - Kim Thìa - Sơn Đồng (ngã tư Sơn Đồng) đến ngã tư giao cắt đường tiếp nối đường Vạn Xuân, cạnh trụ sở Toà án nhân dân huyện Hoài Đức.</w:t>
      </w:r>
    </w:p>
    <w:p>
      <w:r>
        <w:t>Dài: 2.000m; rộng: 16,5m (lòng đường 10,5m; vỉa hè mỗi bên 3m);</w:t>
      </w:r>
    </w:p>
    <w:p>
      <w:r>
        <w:t>13. Đường Phù Lưu Tế (huyện Mỹ Đức): Cho đoạn từ ngã ba giao cắt đường tiếp nối phố Tế Tiêu tại thôn 9 xã Phù Lưu Tế đến ngã ba giao cắt tại thôn 1 xã Phù Lưu Tế (cạnh di tích đình Thượng)</w:t>
      </w:r>
    </w:p>
    <w:p>
      <w:r>
        <w:t>Dài: 2.430m; rộng: 6-11m (lòng đường 6-7m);</w:t>
      </w:r>
    </w:p>
    <w:p>
      <w:r>
        <w:t>14. Đường Mỹ Hà (huyện Mỹ Đức): Cho đoạn từ ngã ba giao cắt Tỉnh lộ 424 tại cầu Quan Sơn, thôn Viêm Khê, xã Hợp Tiến đến ngã ba giao cắt đường liên xã Tế Tiêu - An Phú - Hợp Thanh tại cầu Bãi Giữa xã Hợp Thanh.</w:t>
      </w:r>
    </w:p>
    <w:p>
      <w:r>
        <w:t>Dài: 3.000m; rộng: 6-8m;</w:t>
      </w:r>
    </w:p>
    <w:p>
      <w:r>
        <w:t>15. Đường Sạt Nỏ (huyện Mỹ Đức): Cho đoạn từ ngã năm giao cắt Đại Nghĩa - Đại Đồng cạnh trụ sở UBND thị trấn Đại Nghĩa đến ngã ba giao cắt đường dự kiến đặt tên “Mỹ Hà” tại Chợ Vài, thôn Vài, xã Hợp Thanh.</w:t>
      </w:r>
    </w:p>
    <w:p>
      <w:r>
        <w:t>Dài: 4.690 m; rộng: 6-8m;</w:t>
      </w:r>
    </w:p>
    <w:p>
      <w:r>
        <w:t>16. Đường Hà Xá (huyện Mỹ Đức): Cho đoạn từ ngã ba giao cắt điểm cuối đường Đại Nghĩa tại tổ dân phố Thọ Sơn, thị trấn Đại Nghĩa (Km61+700 đường 419) đến ngã ba giao cắt điểm cuối phố Thọ Sơn, tại tổ dân phố Thọ Sơn, thị trấn Đại Nghĩa.</w:t>
      </w:r>
    </w:p>
    <w:p>
      <w:r>
        <w:t>Dài: 430m; rộng: 7-8m (lòng đường 6-7m; vỉa hè mỗi bên 1-2m);</w:t>
      </w:r>
    </w:p>
    <w:p>
      <w:r>
        <w:t>17. Đường Trung Nghĩa (huyện Mỹ Đức): Cho đoạn từ ngã ba giao cắt điểm cuối phố Thọ Sơn, tại tổ dân phố Thọ Sơn, thị trấn Đại Nghĩa đến ngã tư giao cắt tại thôn Kim Bôi, xã Vạn Kim</w:t>
      </w:r>
    </w:p>
    <w:p>
      <w:r>
        <w:t>Dài: 3.000m; rộng: 7m;</w:t>
      </w:r>
    </w:p>
    <w:p>
      <w:r>
        <w:t>18. Đường Trinh Tiết (huyện Mỹ Đức): Cho đoạn từ ngã ba giao cắt đường tỉnh lộ 419 tại Km63+700 tại cổng làng Trinh Tiết, thôn Trinh Tiết, xã Đại Hưng đến ngã ba giao cắt đường dự kiến đặt tên “Trung Nghĩa” tại ngã ba chợ Sêu.</w:t>
      </w:r>
    </w:p>
    <w:p>
      <w:r>
        <w:t>Dài: 540m; rộng: 7,5-8m (lòng đường 7m; vỉa hè mỗi bên 0,5-1m);</w:t>
      </w:r>
    </w:p>
    <w:p>
      <w:r>
        <w:t>19. Đường Thượng Tiết (huyện Mỹ Đức): Cho đoạn từ ngã ba giao cắt tỉnh lộ 419 tại Km63+300 thuộc thôn Thượng Tiết, xã Đại Hưng đến ngã ba giao cắt tại đường liên thôn Hưng Nông, xã Hùng Tiến tại đội 11, thôn Thượng Tiết.</w:t>
      </w:r>
    </w:p>
    <w:p>
      <w:r>
        <w:t>Dài: 2.170m; rộng: 7-9m;</w:t>
      </w:r>
    </w:p>
    <w:p>
      <w:r>
        <w:t>20. Đường Trần Thị Bắc (huyện Sóc Sơn): Cho đoạn từ ngã ba giao đường Ngô Chi Lan đối diện trụ sở Công an huyện Sóc Sơn (tổ dân phố 5, thị trấn Sóc Sơn) đến ngã ba giao cắt tại ngõ 60 đường Núi Đôi (tổ dân phố 2, thị trấn Sóc Sơn).</w:t>
      </w:r>
    </w:p>
    <w:p>
      <w:r>
        <w:t>Dài: 620m; rộng: 10m (lòng đường 7m; vỉa hè mỗi bên 1,5m);</w:t>
      </w:r>
    </w:p>
    <w:p>
      <w:r>
        <w:t>21. Đường Quang Liệt (huyện Thanh Trì): Cho đoạn từ ngã ba giao cắt đường Thanh Liệt (thuộc thôn Nội, xã Thanh Liệt) đến ngã ba giao cắt đường Phạm Tu tại điếm đối diện Nhà máy xử lý nước thải Yên Xá (thuộc thôn Thượng, xã Thanh Liệt).</w:t>
      </w:r>
    </w:p>
    <w:p>
      <w:r>
        <w:t>Dài: 1.140m; rộng: 16m (lòng đường 10m; vỉa hè mỗi bên 3m);</w:t>
      </w:r>
    </w:p>
    <w:p>
      <w:r>
        <w:t>22. Đường Phương Dung (huyện Thanh Trì): Cho đoạn từ ngã ba giao cắt điểm cuối đường Ngọc Hồi tại cầu Ngọc Hồi và Di tích chiến thắng Ngọc Hồi đến hết địa phận huyện Thanh Trì (Cầu Quán Gánh).</w:t>
      </w:r>
    </w:p>
    <w:p>
      <w:r>
        <w:t>Dài: 2.750m; rộng: 20m.</w:t>
      </w:r>
    </w:p>
    <w:p>
      <w:r>
        <w:t>Điều 2.  Điều chỉnh độ dài 03 tuyến phố sau đây:</w:t>
      </w:r>
    </w:p>
    <w:p>
      <w:r>
        <w:t>1. Phố Huỳnh Thúc Kháng (quận Đống Đa): Cho đoạn từ điểm cuối phố Huỳnh Thúc Kháng tại ngã tư giao cắt Nguyễn Chí Thanh - Huỳnh Thúc Kháng đến ngã ba giao cắt phố Cầu Giấy tại tòa nhà Icon4 Tower.</w:t>
      </w:r>
    </w:p>
    <w:p>
      <w:r>
        <w:t>Kéo dài: 1.290m, rộng: 30m (lòng đường 15m; vỉa hè mỗi bên 7,5m);</w:t>
      </w:r>
    </w:p>
    <w:p>
      <w:r>
        <w:t>2. Phố Pháo Đài Láng (quận Đống Đa): Cho đoạn từ ngã tư giao cắt Nguyễn Chí Thanh - Huỳnh Thúc Kháng đến số 8 Pháo Đài Láng (đối diện Trung tâm Khí tượng Thủy văn của Bộ Tài nguyên và Môi trường).</w:t>
      </w:r>
    </w:p>
    <w:p>
      <w:r>
        <w:t>Điều chỉnh: 90m; rộng: 30m;</w:t>
      </w:r>
    </w:p>
    <w:p>
      <w:r>
        <w:t>3. Phố Lệ Mật (quận Long Biên): Cho đoạn từ điểm cuối phố Lệ Mật (cạnh đình, chùa Lệ Mật) đến ngã tư giao cắt phố Đào Đình Luyện (cạnh số nhà 15, tổ dân phố 8, phường Việt Hưng).</w:t>
      </w:r>
    </w:p>
    <w:p>
      <w:r>
        <w:t>Kéo dài: 460m, rộng: 13,5m (lòng đường 7,5m; vỉa hè mỗi bên 3m).</w:t>
      </w:r>
    </w:p>
    <w:p>
      <w:r>
        <w:t>Điều 3.  Đặt tên 02 công trình công cộng sau đây:</w:t>
      </w:r>
    </w:p>
    <w:p>
      <w:r>
        <w:t>1. Công viên Long Biên (quận Long Biên): Cho khu vực đất đã quy hoạch và xây dựng công viên thuộc phường Việt Hưng, quận Long Biên (mặt trước Trụ sở Ủy ban nhân dân quận Long Biên). Phía Tây Bắc giáp Phố Vạn Hạnh, Phía Đông Bắc giáp ô CXCL-09 (hành lang đường ống dẫn dầu), Phía Đông và Đông Nam giáp đường Nguyễn Cao Luyện, Phía Tây và Tây Nam giáp đường Đoàn Khuê.</w:t>
      </w:r>
    </w:p>
    <w:p>
      <w:r>
        <w:t>Diện tích: 157.237m 2 ;</w:t>
      </w:r>
    </w:p>
    <w:p>
      <w:r>
        <w:t>2. Công viên Ngọc Thụy (quận Long Biên): Cho khu vực đất đã quy hoạch và xây dựng công viên thuộc phường Ngọc Thụy và phường Thượng Thanh, quận Long Biên. Phía Tây Bắc giáp đường dự kiến đặt tên Nguyễn Gia Bồng; Phía Nam và Tây Nam tiếp giáp đường 25m; Phía Đông Bắc giáp đường rộng 13.5m.</w:t>
      </w:r>
    </w:p>
    <w:p>
      <w:r>
        <w:t>Diện tích: 68.554m 2 .</w:t>
      </w:r>
    </w:p>
    <w:p>
      <w:r>
        <w:t>Điều 4.  Tổ chức thực hiện</w:t>
      </w:r>
    </w:p>
    <w:p>
      <w:r>
        <w:t>1. Giao Ủy ban nhân dân Thành phố tổ chức thực hiện phân định ranh giới, gắn biển tên đường, phố, công trình công cộng và tuyên truyền để Nhân dân hiểu ý nghĩa của 22 tuyến đường, phố đặt tên mới; 03 tuyến phố điều chỉnh độ dài và 02 công trình công cộng đặt tên mới theo Nghị quyết.</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của Thành phố phối hợp trong công tác tuyên truyền và tham gia giám sát việc tổ chức thực hiện Nghị quyết.</w:t>
      </w:r>
    </w:p>
    <w:p>
      <w:r>
        <w:t>Nghị quyết này đã được Hội đồng nhân dân Thành phố Hà Nội khoá XVI, kỳ họp thứ 17 thông qua ngày 02 tháng 7 năm 2024 và có hiệu lực từ ngày 12 tháng 7 năm 2024./.</w:t>
      </w:r>
    </w:p>
    <w:p>
      <w:r>
        <w:t>Nơi nhận:</w:t>
      </w:r>
    </w:p>
    <w:p>
      <w:r>
        <w:t>- Ủy ban Thường vụ Quốc hội;</w:t>
      </w:r>
    </w:p>
    <w:p>
      <w:r>
        <w:t>- Chính phủ;</w:t>
      </w:r>
    </w:p>
    <w:p>
      <w:r>
        <w:t>- Ban CTĐB thuộc UBTV Quốc hội;</w:t>
      </w:r>
    </w:p>
    <w:p>
      <w:r>
        <w:t>- Văn phòng Quốc hội, Văn phòng Chính phủ;</w:t>
      </w:r>
    </w:p>
    <w:p>
      <w:r>
        <w:t>- Các Bộ: Văn hóa TT&amp;DL, Nội vụ, Tư pháp;</w:t>
      </w:r>
    </w:p>
    <w:p>
      <w:r>
        <w:t>- Thường trực Thành ủy;</w:t>
      </w:r>
    </w:p>
    <w:p>
      <w:r>
        <w:t>- Đoàn Đại biểu Quốc hội Hà Nội;</w:t>
      </w:r>
    </w:p>
    <w:p>
      <w:r>
        <w:t>- Thường trực HĐND, UBND UBMTTQ TP;</w:t>
      </w:r>
    </w:p>
    <w:p>
      <w:r>
        <w:t>- Các Ban Đảng TU, Văn phòng TU;</w:t>
      </w:r>
    </w:p>
    <w:p>
      <w:r>
        <w:t>- Đại biểu HĐND Thành phố;</w:t>
      </w:r>
    </w:p>
    <w:p>
      <w:r>
        <w:t>- VP Đoàn ĐBQH&amp;HĐND, VP UBND Thành phố;</w:t>
      </w:r>
    </w:p>
    <w:p>
      <w:r>
        <w:t>- Các Sở, Ban, ngành, tổ chức CT-XH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