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mức chi hỗ trợ tổ chức lấy ý kiến cử tri khi thực hiện thành lập, nhập, giải thể, điều chỉnh địa giới hành chính và hỗ trợ sữa chữa cơ sở vật chất, mua sắm trang thiết bị cho đơn vị hành chính cấp xã mới thành lập sau sắp xếp đơn vị hành chính cấp xã trên địa bàn tỉnh Đồng Nai,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13/2024/NQ-HĐND</w:t>
      </w:r>
    </w:p>
    <w:p>
      <w:r>
        <w:t>Đồng Nai, ngày 17 tháng 7 năm 2024</w:t>
      </w:r>
    </w:p>
    <w:p>
      <w:r>
        <w:t>NGHỊ QUYẾT</w:t>
      </w:r>
    </w:p>
    <w:p>
      <w:r>
        <w:t>QUY ĐỊNH MỨC CHI HỖ TRỢ TỔ CHỨC LẤY Ý KIẾN CỬ TRI KHI THỰC HIỆN THÀNH LẬP, NHẬP, GIẢI THỂ, ĐIỀU CHỈNH ĐỊA GIỚI HÀNH CHÍNH VÀ HỖ TRỢ SỬA CHỮA CƠ SỞ VẬT CHẤT, MUA SẮM TRANG THIẾT BỊ CHO ĐƠN VỊ HÀNH CHÍNH CẤP XÃ MỚI THÀNH LẬP SAU SẮP XẾP ĐƠN VỊ HÀNH CHÍNH CẤP XÃ TRÊN ĐỊA BÀN TỈNH ĐỒNG NAI, GIAI ĐOẠN 2023-2025</w:t>
      </w:r>
    </w:p>
    <w:p>
      <w:r>
        <w:t>HỘI ĐỒNG NHÂN DÂN TỈNH ĐỒNG NAI</w:t>
      </w:r>
    </w:p>
    <w:p>
      <w:r>
        <w:t>KHÓA X -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20 tháng 6 năm 2020;</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163/2016/NĐ-CP ngày 21 tháng 12 năm 2016 của Chính phủ quy định chi tiết thi hành một số điều của Luật Ngân sách nhà nước;</w:t>
      </w:r>
    </w:p>
    <w:p>
      <w:r>
        <w:t>Căn cứ Nghị định số 54/2018/NĐ-CP ngày 16 tháng 4 năm 2018 của Chính phủ về hướng dẫn việc lấy ý kiến cử tri về thành lập, giải thể, nhập, chia, điều chỉnh địa giới hành chính;</w:t>
      </w:r>
    </w:p>
    <w:p>
      <w:r>
        <w:t>Căn cứ Nghị định số 66/2023/NĐ-CP ngày 24 tháng 8 năm 2023 của Chính phủ sửa đổi, bổ sung một số điều của Nghị định số 54/2018/NĐ-CP ngày 16 tháng 4 năm 2018 của Chính phủ về hướng dẫn việc lấy ý kiến cử tri về thành lập, giải thể, nhập, chia, điều chỉnh địa giới hành chính;</w:t>
      </w:r>
    </w:p>
    <w:p>
      <w:r>
        <w:t>Xét Tờ trình số 90/TTr-UBND ngày 05 tháng 7 năm 2024 của Ủy ban nhân dân tỉnh về việc đề nghị ban hành Nghị quyết quy định mức chi hỗ trợ tổ chức lấy ý kiến cử tri khi thực hiện thành lập, chia, điều chỉnh địa giới hành chính và hỗ trợ đầu tư cơ sở vật chất cho đơn vị hành chính cấp xã mới thành lập sau sắp xếp đơn vị hành chính cấp xã trên địa bàn tỉnh Đồng Nai, giai đoạn 2023-2025; Báo cáo thẩm tra số 371/BC-BPC ngày 08 tháng 7 năm 2024 của Ban Pháp chế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a) Đơn vị hành chính cấp xã thực hiện sắp xếp theo quy định tại Nghị quyết số 35/2023/UBTVQH15 ngày 12 tháng 7 năm 2023 của Ủy ban Thường vụ Quốc hội về việc sắp xếp đơn vị hành chính cấp huyện, cấp xã giai đoạn 2023-2030.</w:t>
      </w:r>
    </w:p>
    <w:p>
      <w:r>
        <w:t>b) Việc tổ chức lấy ý kiến cử tri theo quy định tại Nghị định số 54/2018/NĐ-CP ngày 16 tháng 4 năm 2018 của Chính phủ về hướng dẫn việc lấy ý kiến cử tri về thành lập, giải thể, chia, điều chỉnh địa giới hành chính và Nghị định số 66/2023/NĐ-CP ngày 24 tháng 8 năm 2023 của Chính phủ sửa đổi, bổ sung một số điều của Nghị định số 54/2018/NĐ-CP ngày 16 tháng 4 năm 2018 của Chính phủ về hướng dẫn việc lấy ý kiến cử tri về thành lập, giải thể, nhập, chia, điều chỉnh địa giới hành chính.</w:t>
      </w:r>
    </w:p>
    <w:p>
      <w:r>
        <w:t>2. Đối tượng áp dụng</w:t>
      </w:r>
    </w:p>
    <w:p>
      <w:r>
        <w:t>a) Tổ chức, cá nhân tham gia tổ phát phiếu lấy ý kiến cử tri.</w:t>
      </w:r>
    </w:p>
    <w:p>
      <w:r>
        <w:t>b) Ủy ban nhân dân cấp xã thuộc đối tượng sắp xếp hưởng chế độ hỗ trợ theo quy định tại Nghị quyết số 35/2023/UBTVQH15.</w:t>
      </w:r>
    </w:p>
    <w:p>
      <w:r>
        <w:t>Điều 2. Mức chi hỗ trợ</w:t>
      </w:r>
    </w:p>
    <w:p>
      <w:r>
        <w:t>1. Quy định mức chi hỗ trợ tổ chức lấy ý kiến cử tri khi thực hiện thành lập, giải thể, nhập, chia, điều chỉnh địa giới hành chính cấp xã, bao gồm:</w:t>
      </w:r>
    </w:p>
    <w:p>
      <w:r>
        <w:t>a) Chi hỗ trợ lập danh sách cử tri: 400 đồng/cử tri;</w:t>
      </w:r>
    </w:p>
    <w:p>
      <w:r>
        <w:t>b) Chi hỗ trợ bảng niêm yết danh sách cử tri: 1.500.000 đồng/bảng/tổ;</w:t>
      </w:r>
    </w:p>
    <w:p>
      <w:r>
        <w:t>c) Chi hỗ trợ cho tổ (bao gồm chi in phiếu, báo cáo tóm tắt đề án): 5.000.000 đồng;</w:t>
      </w:r>
    </w:p>
    <w:p>
      <w:r>
        <w:t>d) Chi hỗ trợ văn phòng phẩm: 200.000 đồng/tổ;</w:t>
      </w:r>
    </w:p>
    <w:p>
      <w:r>
        <w:t>đ) Chi hỗ trợ nước uống: 200.000 đồng/tổ;</w:t>
      </w:r>
    </w:p>
    <w:p>
      <w:r>
        <w:t>e) Chi hỗ trợ cho tổ viên tổng hợp ở tổ và xã, phường (từ 3-5 thành viên): 150.000 đồng/người/ngày (không quá 2 ngày).</w:t>
      </w:r>
    </w:p>
    <w:p>
      <w:r>
        <w:t>2. Hỗ trợ sửa chữa cơ sở vật chất, mua sắm trang thiết bị đảm bảo điều kiện làm việc cho cán bộ, công chức cấp xã và người hoạt động không chuyên trách cấp xã và người lao động tại các đơn vị hành chính cấp xã mới thành lập sau khi sắp xếp đơn vị hành chính trên địa bàn tỉnh Đồng Nai không quá 02 tỷ đồng cho mỗi đơn vị hành chính cấp xã. Việc hỗ trợ này được áp dụng trong thời gian 01 năm kể từ ngày Ủy ban Thường vụ Quốc hội ban hành Nghị quyết về việc sắp xếp đơn vị hành chính cấp xã.</w:t>
      </w:r>
    </w:p>
    <w:p>
      <w:r>
        <w:t>Điều 3. Nguồn kinh phí thực hiện</w:t>
      </w:r>
    </w:p>
    <w:p>
      <w:r>
        <w:t>Nguồn kinh phí thực hiện được đảm bảo từ ngân sách tỉnh, bổ sung có mục tiêu theo quy định của Luật Ngân sách nhà nước.</w:t>
      </w:r>
    </w:p>
    <w:p>
      <w:r>
        <w:t>Điều 4. Tổ chức thực hiện</w:t>
      </w:r>
    </w:p>
    <w:p>
      <w:r>
        <w:t>1. Giao Ủy ban nhân dân tỉnh có trách nhiệm tổ chức triển khai thực hiện Nghị quyết này, định kỳ có đánh giá và báo cáo kết quả thực hiện theo quy định.</w:t>
      </w:r>
    </w:p>
    <w:p>
      <w:r>
        <w:t>2. Giao Thường trực Hội đồng nhân dân tỉnh, các Ban của Hội đồng nhân dân tỉnh, các Tổ đại biểu Hội đồng nhân dân tỉnh và các đại biểu Hội đồng nhân dân tỉnh giám sát việc triển khai, thực hiện Nghị quyết.</w:t>
      </w:r>
    </w:p>
    <w:p>
      <w:r>
        <w:t>3. Đề nghị Ủy ban Mặt trận Tổ quốc Việt Nam tỉnh, các tổ chức chính trị - xã hội giám sát và vận động Nhân dân cùng tham gia giám sát việc thực hiện Nghị quyết này; phản ánh kịp thời tâm tư, nguyện vọng, kiến nghị của tổ chức, cá nhân có liên quan và Nhân dân đến các cơ quan có thẩm quyền trong quá trình triển khai thực hiện Nghị quyết.</w:t>
      </w:r>
    </w:p>
    <w:p>
      <w:r>
        <w:t>Nghị quyết này đã được Hội đồng nhân dân tỉnh Đồng Nai khóa X Kỳ họp thứ 18 thông qua ngày 17 tháng 7 năm 2024 và có hiệu lực từ ngày 01 tháng 8 năm 2024./.</w:t>
      </w:r>
    </w:p>
    <w:p>
      <w:r>
        <w:t>Nơi nhận:</w:t>
      </w:r>
    </w:p>
    <w:p>
      <w:r>
        <w:t>- Ủy ban Thường vụ Quốc hội;</w:t>
      </w:r>
    </w:p>
    <w:p>
      <w:r>
        <w:t>- Chính phủ;</w:t>
      </w:r>
    </w:p>
    <w:p>
      <w:r>
        <w:t>- Văn phòng Quốc hội (A+B);</w:t>
      </w:r>
    </w:p>
    <w:p>
      <w:r>
        <w:t>- Văn phòng Chính phủ (A+B);</w:t>
      </w:r>
    </w:p>
    <w:p>
      <w:r>
        <w:t>- Bộ Nội vụ;</w:t>
      </w:r>
    </w:p>
    <w:p>
      <w:r>
        <w:t>- Bộ Tài chính;</w:t>
      </w:r>
    </w:p>
    <w:p>
      <w:r>
        <w:t>- Cục Kiểm tra Văn bản QPPL Bộ Tư pháp;</w:t>
      </w:r>
    </w:p>
    <w:p>
      <w:r>
        <w:t>- Đ/c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VKSND, TAND tỉnh;</w:t>
      </w:r>
    </w:p>
    <w:p>
      <w:r>
        <w:t>- Các Sở, ban, ngành của tỉnh;</w:t>
      </w:r>
    </w:p>
    <w:p>
      <w:r>
        <w:t>- Văn phòng: Tỉnh ủy, Đoàn ĐBQH và HĐND tỉnh, UBND tỉnh;</w:t>
      </w:r>
    </w:p>
    <w:p>
      <w:r>
        <w:t>- Thường trực huyện ủy, thành ủy, HĐND và UBND các huyện, thành phố;</w:t>
      </w:r>
    </w:p>
    <w:p>
      <w:r>
        <w:t>- Cổng Thông tin điện tử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