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2024 thông qua quy hoạch xây dựng vùng liên huyện Nghĩa Hưng - Ý Yên, tỉnh Nam Định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12/NQ-HĐND</w:t>
      </w:r>
    </w:p>
    <w:p>
      <w:r>
        <w:t>Nam Định, ngày 13 tháng 3 năm 2024</w:t>
      </w:r>
    </w:p>
    <w:p>
      <w:r>
        <w:t>NGHỊ QUYẾT</w:t>
      </w:r>
    </w:p>
    <w:p>
      <w:r>
        <w:t>THÔNG QUA QUY HOẠCH XÂY DỰNG VÙNG LIÊN HUYỆN NGHĨA HƯNG - Ý YÊN ĐẾN NĂM 2040, TẦM NHÌN ĐẾN NĂM 2050</w:t>
      </w:r>
    </w:p>
    <w:p>
      <w:r>
        <w:t>HỘI ĐỒNG NHÂN DÂN TỈNH NAM ĐỊNH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ngày 24 ngày 11 năm 2017;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1729/QĐ-TTg ngày 29 tháng 12 năm 2023 của Thủ tướng Chính phủ phê duyệt Quy hoạch tỉnh Nam Định thời kỳ 2021-2030,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15/TTr-UBND ngày 08 tháng 3 năm 2024 của Ủy ban nhân dân tỉnh Nam Định về việc thông qua Quy hoạch xây dựng vùng liên huyện Nghĩa Hưng - Ý Yên đến năm 2040, tầm nhìn đến năm 2050; Báo cáo thẩm tra của Ban Kinh tế - Ngân sách Hội đồng nhân dân tỉnh; ý kiến thảo luận của đại biểu Hội đồng nhân dân tại kỳ họp.</w:t>
      </w:r>
    </w:p>
    <w:p>
      <w:r>
        <w:t>QUYẾT NGHỊ:</w:t>
      </w:r>
    </w:p>
    <w:p>
      <w:r>
        <w:t>Điều 1.  Thông qua Quy hoạch xây dựng vùng liên huyện Nghĩa Hưng - Ý Yên đến năm 2040, tầm nhìn đến năm 2050 với những nội dung chủ yếu như sau:</w:t>
      </w:r>
    </w:p>
    <w:p>
      <w:r>
        <w:t>1. Quy mô lập quy hoạch:</w:t>
      </w:r>
    </w:p>
    <w:p>
      <w:r>
        <w:t>Quy mô lập quy hoạch bao gồm toàn bộ ranh giới tự nhiên của 02 huyện Nghĩa Hưng và Ý Yên với quy mô diện tích khoảng 505 km 2 .</w:t>
      </w:r>
    </w:p>
    <w:p>
      <w:r>
        <w:t>2. Tính chất:</w:t>
      </w:r>
    </w:p>
    <w:p>
      <w:r>
        <w:t>- Là vùng kinh tế tổng hợp đa ngành, đa lĩnh vực gồm: Công nghiệp, Dịch vụ, Du lịch, Nông nghiệp; Đô thị và Nông thôn; gắn với trọng điểm kinh tế phía Nam tỉnh và hành lang kinh tế phía Tây Nam tỉnh.</w:t>
      </w:r>
    </w:p>
    <w:p>
      <w:r>
        <w:t>- Là đầu mối giao thông đường bộ, đường sắt, đường thủy và hàng hải với vùng Bắc Trung Bộ và Duyên hải miền Trung; có vị trí quan trọng về an ninh quốc phòng.</w:t>
      </w:r>
    </w:p>
    <w:p>
      <w:r>
        <w:t>3. Tầm nhìn phát triển vùng:</w:t>
      </w:r>
    </w:p>
    <w:p>
      <w:r>
        <w:t>Đến năm 2030, vùng liên huyện Nghĩa Hưng - Ý Yên sẽ là một khu vực phát triển năng động, chủ động theo hướng tổng hợp đa ngành, đa lĩnh vực với trọng tâm và chuyên sâu về đô thị, nông nghiệp hàng hóa, công nghiệp và dịch vụ.</w:t>
      </w:r>
    </w:p>
    <w:p>
      <w:r>
        <w:t>Giai đoạn 2030 - 2040, vùng liên huyện Nghĩa Hưng - Ý Yên sẽ phát triển kinh tế theo chiều sâu, theo hướng phát triển công nghiệp, dịch vụ, du lịch sinh thái sông, biển và nông nghiệp công nghệ cao. Đây sẽ là khu vực có môi trường đầu tư thuận lợi, chất lượng sống đô thị và nông thôn cao.</w:t>
      </w:r>
    </w:p>
    <w:p>
      <w:r>
        <w:t>Tầm nhìn đến năm 2050, vùng liên huyện Nghĩa Hưng - Ý Yên trở thành một vùng kinh tế trọng điểm của tỉnh, với hệ thống các đô thị phát triển lớn mạnh, môi trường sống chất lượng cao. Với lợi thế về bờ biển dài và nhiều cảng biển hứa hẹn trở thành trung tâm sản xuất hàng hóa, dịch vụ, thương mại, du lịch. Môi trường, chất lượng sống của dân cư vùng nông thôn luôn xanh - sạch - bền vững.</w:t>
      </w:r>
    </w:p>
    <w:p>
      <w:r>
        <w:t>4. Định hướng phát triển không gian vùng:</w:t>
      </w:r>
    </w:p>
    <w:p>
      <w:r>
        <w:t>a) Vùng đô thị hóa (gồm các đô thị và các khu nông thôn đô thị hóa):</w:t>
      </w:r>
    </w:p>
    <w:p>
      <w:r>
        <w:t>Khu vực đô thị trong đó có các trung tâm kinh tế dịch vụ, công nghiệp, hệ thống hạ tầng xã hội chính của huyện. Có vai trò động lực chủ đạo trong phát triển kinh tế - xã hội của huyện. Cụ thể như sau:</w:t>
      </w:r>
    </w:p>
    <w:p>
      <w:r>
        <w:t>- Phía Bắc: Hạt nhân là Đô thị mới 4 xã huyện Ý Yên liên kết với thị trấn Lâm và khu vực đường cao tốc Bắc - Nam, QL10, QL38B và QL37B thành vùng đô thị lớn.</w:t>
      </w:r>
    </w:p>
    <w:p>
      <w:r>
        <w:t>- Khu vực trung tâm: Thị trấn Liễu Đề mở rộng sang xã Nghĩa Trung là trung tâm phát triển.</w:t>
      </w:r>
    </w:p>
    <w:p>
      <w:r>
        <w:t>- Phía Nam: gồm thị trấn Rạng Đông mở rộng và thị trấn Quỹ Nhất mở rộng sẽ liên kết phát triển thành đô thị lớn.</w:t>
      </w:r>
    </w:p>
    <w:p>
      <w:r>
        <w:t>b) Vùng nông thôn:</w:t>
      </w:r>
    </w:p>
    <w:p>
      <w:r>
        <w:t>- Phát triển trên cơ sở kế thừa các đồ án Quy hoạch chung xây dựng xã đến năm 2030 được duyệt. Bổ sung cụm điểm công trình công cộng, dịch vụ hỗn hợp tại các khu trung tâm xã cũ, các khu có điều kiện phát triển mới.</w:t>
      </w:r>
    </w:p>
    <w:p>
      <w:r>
        <w:t>- Điểm dân cư nông thôn gắn với các vùng sản xuất đặc trưng như: vùng lúa, vùng rau màu, vùng cây ăn quả, vùng bãi sông. Trong đó kiện toàn hệ thống hạ tầng phục vụ sản xuất và đời sống theo tiêu chí nông thôn mới nâng cao.</w:t>
      </w:r>
    </w:p>
    <w:p>
      <w:r>
        <w:t>- Cải tạo chỉnh trang các khu dân cư nông thôn mới theo kiểu đô thị hóa tại các trung tâm xã, phát triển một số diện tích dân cư mới.</w:t>
      </w:r>
    </w:p>
    <w:p>
      <w:r>
        <w:t>c) Khu kinh tế Ninh Cơ</w:t>
      </w:r>
    </w:p>
    <w:p>
      <w:r>
        <w:t>Là khu vực tạo động lực thúc đẩy mang tính đột phá của khu vực; phát triển khu kinh tế trở thành khu vực trung tâm kinh tế biển về công nghiệp, thương mại, du lịch, cảng biển....</w:t>
      </w:r>
    </w:p>
    <w:p>
      <w:r>
        <w:t>5. Dự án đầu tư phát triển:</w:t>
      </w:r>
    </w:p>
    <w:p>
      <w:r>
        <w:t>Thực hiện đầu tư các dự án theo quy định, trong đó ưu tiên các dự án được Thủ tướng Chính phủ phê duyệt tại Quyết định số 1729/QĐ-TTg ngày 29 tháng 12 năm 2023 phê duyệt Quy hoạch tỉnh Nam Định thời kỳ 2021-2030, tầm nhìn đến năm 2050; Các dự án hạ tầng khung, các công trình đầu mối đảm bảo kết nối các khu vực công nghiệp - dịch vụ, phát triển đô thị và nông thôn; Các dự án đầu tư phát triển cho khu vực đô thị giữ vai trò chủ chốt (Đô thị mới 4 xã huyện Ý Yên, thị trấn Lâm, thị trấn Liễu Đề, đô thị Rạng Đông), khu vực có khu công nghiệp, cụm công nghiệp, khu di tích lịch sử quốc gia; Các dự án phục vụ cho đề án nâng loại đô thị, các dự án chỉnh trang, nâng cấp công trình hạ tầng xã hội; Các dự án đầu tư vào lĩnh vực công nghệ cao, dự án có công nghệ tiên tiến, hiện đại, thân thiện với môi trường, sử dụng hiệu quả các nguồn tài nguyên vùng liên huyện Nghĩa Hưng - Ý Yên...</w:t>
      </w:r>
    </w:p>
    <w:p>
      <w:r>
        <w:t>Điều 2.  Giao Ủy ban nhân dân tỉnh tổ chức thực hiện nghị quyết và chịu trách nhiệm toàn diện trước pháp luật và Hội đồng nhân dân tỉnh về tính chính xác của các nội dung, thông tin, số liệu trong đồ án Quy hoạch xây dựng vùng liên huyện Nghĩa Hưng - Ý Yên đến năm 2040, tầm nhìn đến năm 2050 , bảo đảm phù hợp, đồng bộ, thống nhất với Quy hoạch tỉnh Nam Định thời kỳ 2021-2030, tầm nhìn đến năm 2050 và các quy hoạch có liên quan.</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16 thông qua ngày 13 tháng 3 năm 2024 và có hiệu lực từ ngày 13 tháng 3 năm 2024./.</w:t>
      </w:r>
    </w:p>
    <w:p>
      <w:r>
        <w:t>Nơi nhận:</w:t>
      </w:r>
    </w:p>
    <w:p>
      <w:r>
        <w:t>- Ủy ban Thường vụ Quốc hội;</w:t>
      </w:r>
    </w:p>
    <w:p>
      <w:r>
        <w:t>- Chính phủ;</w:t>
      </w:r>
    </w:p>
    <w:p>
      <w:r>
        <w:t>- Bộ Tư pháp;</w:t>
      </w:r>
    </w:p>
    <w:p>
      <w:r>
        <w:t>- Bộ Xây dựng;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