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về giao Hội đồng nhân dân huyện Tiền Hải, tỉnh Thái Bình thực hiện thí điểm cơ chế phân cấp trong quản lý, tổ chức thực hiện các chương trình mục tiêu quốc gia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12/2024/NQ-HĐND</w:t>
      </w:r>
    </w:p>
    <w:p>
      <w:r>
        <w:t>Thái Bình, ngày 11 tháng 07 năm 2024</w:t>
      </w:r>
    </w:p>
    <w:p>
      <w:r>
        <w:t>NGHỊ QUYẾT</w:t>
      </w:r>
    </w:p>
    <w:p>
      <w:r>
        <w:t>VỀ VIỆC GIAO HỘI ĐỒNG NHÂN DÂN HUYỆN TIỀN HẢI THỰC HIỆN THÍ ĐIỂM CƠ CHẾ PHÂN CẤP TRONG QUẢN LÝ, TỔ CHỨC THỰC HIỆN CÁC CHƯƠNG TRÌNH MỤC TIÊU QUỐC GIA GIAI ĐOẠN 2024 - 2025</w:t>
      </w:r>
    </w:p>
    <w:p>
      <w:r>
        <w:t>HỘI ĐỒNG NHÂN DÂN TỈNH THÁI BÌNH</w:t>
      </w:r>
    </w:p>
    <w:p>
      <w:r>
        <w:t>KHÓA XVII KỲ HỌP THỨ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quyết số 111/2024/QH15 ngày 18 tháng 01 năm 2024 của Quốc hội về một số cơ chế, chính sách đặc thù thực hiện các chương trình mục tiêu quốc gia;</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Thực hiện Thông báo kết luận số 950-TB/TU ngày 03 tháng 7 năm 2024 của Ban Thường vụ Tỉnh ủy về chủ trương giao Hội đồng nhân dân huyện Tiền Hải thực hiện cơ chế thí điểm trong quản lý, tổ chức thực hiện các chương trình mục tiêu quốc gia giai đoạn 2024 - 2025;</w:t>
      </w:r>
    </w:p>
    <w:p>
      <w:r>
        <w:t>Xét Tờ trình số 97/TTr-UBND ngày 04 tháng 7 năm 2024 của Ủy ban nhân dân tỉnh về việc đề nghị giao Hội đồng nhân dân huyện Tiền Hải thực hiện thí điểm cơ chế phân cấp trong quản lý, tổ chức thực hiện các chương trình mục tiêu quốc gia giai đoạn 2024 - 2025; Báo cáo thẩm tra số 30/BC-HĐND ngày 09 tháng 7 năm 2024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 Nghị quyết này quy định việc Hội đồng nhân dân huyện Tiền Hải thực hiện thí điểm cơ chế phân cấp trong quản lý, tổ chức thực hiện các chương trình mục tiêu quốc gia giai đoạn 2024 - 2025.</w:t>
      </w:r>
    </w:p>
    <w:p>
      <w:r>
        <w:t>2. Đối tượng áp dụng: Nghị quyết này áp dụng đối với Hội đồng nhân dân huyện Tiền Hải và các cơ quan, tổ chức, cá nhân tham gia hoặc có liên quan đến việc thực hiện thí điểm cơ chế phân cấp trong quản lý, tổ chức thực hiện các chương trình mục tiêu quốc gia giai đoạn 2024 - 2025 trên địa bàn huyện Tiền Hải.</w:t>
      </w:r>
    </w:p>
    <w:p>
      <w:r>
        <w:t>Điều 2. Nội dung thực hiện thí điểm cơ chế phân cấp</w:t>
      </w:r>
    </w:p>
    <w:p>
      <w:r>
        <w:t>1. Hội đồng nhân dân huyện Tiền Hải thực hiện thí điểm cơ chế phân cấp trong quản lý, tổ chức thực hiện các chương trình mục tiêu quốc gia giai đoạn 2024 - 2025 theo quy định tại điểm b khoản 7 Điều 4 Nghị quyết số 111/2024/QH15 ngày 18 tháng 01 năm 2024 của Quốc hội về một số cơ chế, chính sách đặc thù thực hiện các chương trình mục tiêu quốc gia.</w:t>
      </w:r>
    </w:p>
    <w:p>
      <w:r>
        <w:t>2. Việc quyết toán ngân sách nhà nước hằng năm của huyện Tiền Hải thực hiện thí điểm cơ chế phân cấp được thực hiện theo kế hoạch đầu tư công trung hạn, kế hoạch đầu tư vốn hằng năm, dự toán ngân sách nhà nước hằng năm được Hội đồng nhân dân huyện Tiền Hải điều chỉnh theo quy định tại khoản 1 Điều này.</w:t>
      </w:r>
    </w:p>
    <w:p>
      <w:r>
        <w:t>Điều 3. Tổ chức thực hiện</w:t>
      </w:r>
    </w:p>
    <w:p>
      <w:r>
        <w:t>1. Hội đồng nhân dân tỉnh giao Ủy ban nhân dân tỉnh, Hội đồng nhân dân huyện Tiền Hải tổ chức thực hiện Nghị quyết theo đúng quy định của pháp luật.</w:t>
      </w:r>
    </w:p>
    <w:p>
      <w:r>
        <w:t>2. Thường trực Hội đồng nhân dân tỉnh, các Ban Hội đồng nhân dân tỉnh, Tổ đại biểu và đại biểu Hội đồng nhân dân tỉnh giám sát việc thực hiện Nghị quyết này.</w:t>
      </w:r>
    </w:p>
    <w:p>
      <w:r>
        <w:t>Nghị quyết này đã được Hội đồng nhân dân tỉnh Thái Bình Khóa XVII Kỳ họp thứ Tám thông qua ngày 11 tháng 7 năm 2024 và có hiệu lực từ ngày 22 tháng 7 năm 2024./.</w:t>
      </w:r>
    </w:p>
    <w:p>
      <w:r>
        <w:t>Nơi nhận:</w:t>
      </w:r>
    </w:p>
    <w:p>
      <w:r>
        <w:t>- Ủy ban Thường vụ Quốc hội;</w:t>
      </w:r>
    </w:p>
    <w:p>
      <w:r>
        <w:t>- Chính phủ;</w:t>
      </w:r>
    </w:p>
    <w:p>
      <w:r>
        <w:t>- Các bộ: Kế hoạch và Đầu tư; Tài chính; Nông nghiệp và Phát triển nông thôn; Lao động - Thương binh và Xã hội;</w:t>
      </w:r>
    </w:p>
    <w:p>
      <w:r>
        <w:t>- Cục Kiểm tra văn bản quy phạm pháp luật -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thuộc tỉnh;</w:t>
      </w:r>
    </w:p>
    <w:p>
      <w:r>
        <w:t>- Kho bạc Nhà nước Thái Bình;</w:t>
      </w:r>
    </w:p>
    <w:p>
      <w:r>
        <w:t>- Thường trực Huyện ủy Tiền Hải;</w:t>
      </w:r>
    </w:p>
    <w:p>
      <w:r>
        <w:t>- Hội đồng nhân dân huyện Tiền Hải;</w:t>
      </w:r>
    </w:p>
    <w:p>
      <w:r>
        <w:t>- Thường trực Hội đồng nhân dân huyện Tiền Hải;</w:t>
      </w:r>
    </w:p>
    <w:p>
      <w:r>
        <w:t>- Ủy ban nhân dân huyện Tiền Hải;</w:t>
      </w:r>
    </w:p>
    <w:p>
      <w:r>
        <w:t>- Báo Thái Bình; Công báo tỉnh; Cổng thông tin điện tử Thái Bình; Trang thông tin điện tử Đoàn đại biểu Quốc hội và Hội đồng nhân dân tỉnh Thái Bình;</w:t>
      </w:r>
    </w:p>
    <w:p>
      <w:r>
        <w:t>- Lưu: VT, CTHĐ.</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