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1195/NQ-UBTVQH15 năm 2024 sắp xếp đơn vị hành chính cấp xã của tỉnh Gia Lai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1195/NQ-UBTVQH15</w:t>
      </w:r>
    </w:p>
    <w:p>
      <w:r>
        <w:t>Hà Nội, ngày 28 tháng 9 năm 2024</w:t>
      </w:r>
    </w:p>
    <w:p>
      <w:r>
        <w:t>NGHỊ QUYẾT</w:t>
      </w:r>
    </w:p>
    <w:p>
      <w:r>
        <w:t>VỀ VIỆC SẮP XẾP ĐƠN VỊ HÀNH CHÍNH CẤP XÃ CỦA TỈNH GIA LAI GIAI ĐOẠN 2023 - 2025</w:t>
      </w:r>
    </w:p>
    <w:p>
      <w:r>
        <w:t>ỦY BAN THƯỜNG VỤ QUỐC HỘI</w:t>
      </w:r>
    </w:p>
    <w:p>
      <w:r>
        <w:t>Căn cứ Hiến pháp nước Cộng hòa xã hội chủ nghĩa Việt Nam;</w:t>
      </w:r>
    </w:p>
    <w:p>
      <w:r>
        <w:t>Căn cứ Luật Tổ chức chính quyền địa phương so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Xét đề nghị của Chính phủ tại Tờ trình số 424/TTr-CP ngày 13 tháng 9 năm 2024 và Báo cáo thẩm tra số 3254/BC-UBPL15 ngày 26 tháng 9 năm 2024 của Ủy ban Pháp luật,</w:t>
      </w:r>
    </w:p>
    <w:p>
      <w:r>
        <w:t>QUYẾT NGHỊ:</w:t>
      </w:r>
    </w:p>
    <w:p>
      <w:r>
        <w:t>Điều 1. Sắp xếp các đơn vị hành chính cấp xã thuộc tỉnh Gia Lai</w:t>
      </w:r>
    </w:p>
    <w:p>
      <w:r>
        <w:t>1. Sắp xếp các đơn vị hành chính cấp xã thuộc thành phố Pleiku như sau:</w:t>
      </w:r>
    </w:p>
    <w:p>
      <w:r>
        <w:t>a) Nhập toàn bộ diện tích tự nhiên là 8,65 km 2 , quy mô dân số là 6355 người của xã Tân Sơn vào xã Biển Hồ. Sau khi nhập, xã Biển Hồ có diện tích tự nhiên là 28,84 km 2  và quy mô dân số là 16.734 người.</w:t>
      </w:r>
    </w:p>
    <w:p>
      <w:r>
        <w:t>Xã Biển Hồ giáp xã Trà Đa, các phường Đống Đa, Thống Nhất, Yên Thế; huyện Chư Păh và huyện Đak Đoa;</w:t>
      </w:r>
    </w:p>
    <w:p>
      <w:r>
        <w:t>b) Sau khi sắp xếp, thành phố Pleiku có 21 đơn vị hành chính cấp xã, gồm 14 phường và 07 xã.</w:t>
      </w:r>
    </w:p>
    <w:p>
      <w:r>
        <w:t>2. Sắp xếp các đơn vị hành chính cấp xã thuộc huyện Kbang như sau:</w:t>
      </w:r>
    </w:p>
    <w:p>
      <w:r>
        <w:t>a) Điều chỉnh một phần diện tích tự nhiên là 6,217 km 2 , quy mô dân số là 284 người của xã Đăk Hlơ để nhập vào xã Nghĩa An. Sau khi điều chỉnh, xã Nghĩa An có diện tích tự nhiên là 41,62 km 2  và quy mô dân số là 4.571 người.</w:t>
      </w:r>
    </w:p>
    <w:p>
      <w:r>
        <w:t>Xã Nghĩa An giáp các xã Đak Smar, Đông, Kông Bơ La; thị xã An Khê và tỉnh Bình Định;</w:t>
      </w:r>
    </w:p>
    <w:p>
      <w:r>
        <w:t>b) Nhập toàn bộ diện tích tự nhiên là 13,33 km 2 , quy mô dân số là 2.597 người của xã Đăk Hlơ sau khi điều chỉnh theo quy định tại điểm a khoản này vào xã Kông Bơ La. Sau khi nhập, xã Kông Bơ La có diện tích tự nhiên là 54,2 km 2  và quy mô dân số là 5.889 người.</w:t>
      </w:r>
    </w:p>
    <w:p>
      <w:r>
        <w:t>Xã Kông Bơ La giáp các xã Đông, Kông Lơng Khơng, Nghĩa An; thị xã An Khê và huyện Đak Pơ;</w:t>
      </w:r>
    </w:p>
    <w:p>
      <w:r>
        <w:t>c) Sau khi sắp xếp, huyện Kbang có 13 đơn vị hành chính cấp xã, gồm 12 xã và 01 thị trấn.</w:t>
      </w:r>
    </w:p>
    <w:p>
      <w:r>
        <w:t>3. Sau khi sắp xếp các đơn vị hành chính cấp xã, tỉnh Gia Lai có 17 đơn vị hành chính cấp huyện, gồm 14 huyện, 02 thị xã và 01 thành phố; 218 đơn vị hành chính cấp xã, gồm 180 xã, 24 phường và 14 thị trấn.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Gia Lai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Gia Lai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Gia Lai,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Gia Lai;</w:t>
      </w:r>
    </w:p>
    <w:p>
      <w:r>
        <w:t>- Lưu: HC, PL.</w:t>
      </w:r>
    </w:p>
    <w:p>
      <w:r>
        <w:t>e-PAS: 88457</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