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114/NQ-CP phiên họp Chính phủ tháng 7 năm 2023 về dự án Luật Bảo hiểm xã hội (sửa đổi)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114/NQ-CP</w:t>
      </w:r>
    </w:p>
    <w:p>
      <w:r>
        <w:t>Hà Nội, ngày 28 tháng 7 năm 2023</w:t>
      </w:r>
    </w:p>
    <w:p>
      <w:r>
        <w:t>NGHỊ QUYẾT</w:t>
      </w:r>
    </w:p>
    <w:p>
      <w:r>
        <w:t>PHIÊN HỌP CHÍNH PHỦ THÁNG 7 NĂM 2023 VỀ DỰ ÁN LUẬT BẢO HIỂM XÃ HỘI (SỬA ĐỔI)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tổ chức vào ngày 26 tháng 7 năm 2023.</w:t>
      </w:r>
    </w:p>
    <w:p>
      <w:r>
        <w:t>QUYẾT NGHỊ:</w:t>
      </w:r>
    </w:p>
    <w:p>
      <w:r>
        <w:t>Ngày 26 tháng 7 năm 2023, tại Phiên họp Chính phủ thường kỳ tháng 7 về chuyên đề xây dựng pháp luật, Chính phủ quyết nghị nội dung về dự án Luật Bảo hiểm xã hội (sửa đổi) như sau:</w:t>
      </w:r>
    </w:p>
    <w:p>
      <w:r>
        <w:t>Chính phủ thống nhất về sự cần thiết, mục tiêu, quan điểm sửa đổi Luật Bảo hiểm xã hội (sửa đổi), đánh giá dự án Luật Bảo hiểm xã hội (sửa đổi) có nhiều nội dung phức tạp, ảnh hưởng sâu rộng đến hệ thống an sinh xã hội và người lao động. Bộ Lao động - Thương binh và Xã hội đã tích cực và khoa học trong việc tổ chức xây dựng dự án Luật theo đúng quy định của Luật Ban hành văn bản quy phạm pháp luật. Nội dung dự thảo Luật cơ bản đã thể chế hóa quan điểm, chủ trương của Đảng và Nhà nước về cải cách, hoàn thiện chính sách bảo hiểm xã hội trong điều kiện mới, khắc phục nhiều bất cập, vướng mắc trong thực tiễn thi hành Luật.</w:t>
      </w:r>
    </w:p>
    <w:p>
      <w:r>
        <w:t>Bộ Lao động - Thương binh và Xã hội chủ trì, phối hợp các cơ quan liên quan tiếp thu đầy đủ ý kiến của các Thành viên Chính phủ, hoàn thiện nội dung dự thảo Luật theo hướng:</w:t>
      </w:r>
    </w:p>
    <w:p>
      <w:r>
        <w:t>- Thể chế hóa, cụ thể hóa chủ trương, đường lối của Đảng về bảo hiểm xã hội; tiếp tục tổng kết quy định pháp luật liên quan và tháo gỡ khó khăn từ thực tiễn, đánh giá đầy đủ cơ sở lý luận và căn cứ để xác định các vấn đề cần kế thừa, các vấn đề cần bổ sung, hoàn thiện hoặc các vấn đề cần bãi bỏ; tổ chức lấy ý kiến các đối tượng tác động, tham vấn chuyên gia, nhà khoa học, tham khảo kinh nghiệm quốc tế; thực hiện phân cấp, phân quyền gắn với hoạt động kiểm tra, giám sát; đa dạng hóa nguồn lực để huy động tổ chức thực hiện luật...</w:t>
      </w:r>
    </w:p>
    <w:p>
      <w:r>
        <w:t>- Vấn đề rút bảo hiểm xã hội một lần khá phức tạp, có ảnh hưởng lớn tới đời sống kinh tế, xã hội nên có thể đưa ra 02 phương án để xin ý kiến Quốc hội, trong đó cần thể hiện quan điểm, căn cứ để lựa chọn phương án cụ thể và nghiên cứu quy định các biện pháp thiết thực hỗ trợ, khuyến khích người lao động tự nguyện bảo lưu thời gian tham gia bảo hiểm xã hội để hưởng lương hưu thay vì nhận bảo hiểm xã hội một lần.</w:t>
      </w:r>
    </w:p>
    <w:p>
      <w:r>
        <w:t>- Về chi phí quản lý bảo hiểm xã hội cần tổng hợp hai phương án để xin ý kiến Quốc hội, trong đó thể hiện rõ về phương án được lựa chọn, xác định tổng mức chi phí quản lý Bảo hiểm xã hội cụ thể của mỗi phương án trên cơ sở đánh giá đầy đủ cơ sở lý luận, thực tiễn trong nước và thông lệ quốc tế.</w:t>
      </w:r>
    </w:p>
    <w:p>
      <w:r>
        <w:t>- Thống nhất về việc cần có sự hỗ trợ từ ngân sách nhà nước để bổ sung thêm chính sách, tăng thêm quyền lợi, tăng tính hấp dẫn, thu hút người dân tham gia bảo hiểm xã hội nhằm bảo đảm an sinh xã hội lâu dài cho người dân, thể hiện chủ trương không hy sinh tiến bộ và công bằng xã hội chạy theo tăng trưởng kinh tế đơn thuần, hướng tới đạt mục tiêu của Nghị quyết số 28-NQ/TW ngày 23 tháng 5 năm 2018 của Ban Chấp hành Trung ương khóa XII về cải cách chính sách bảo hiểm xã hội.</w:t>
      </w:r>
    </w:p>
    <w:p>
      <w:r>
        <w:t>Cơ bản thống nhất đối với các vấn đề như giảm thời gian đóng bảo hiểm xã hội tối thiểu để hưởng lương hưu từ 20 năm xuống 15 năm; giảm độ tuổi hưởng trợ cấp hưu trí xã hội từ 80 tuổi xuống 75 tuổi; mở rộng nhóm đối tượng tham gia bảo hiểm xã hội bắt buộc...</w:t>
      </w:r>
    </w:p>
    <w:p>
      <w:r>
        <w:t>Giao Bộ trưởng Bộ Lao động - Thương binh và Xã hội thừa ủy quyền Thủ tướng Chính phủ, thay mặt Chính phủ ký Tờ trình Quốc hội dự án Luật Bảo hiểm xã hội (sửa đổi).</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Thư ký TTg, các PTTg, các Vụ, Cục, đơn vị trực thuộc, TGĐ Cổng TTĐT;</w:t>
      </w:r>
    </w:p>
    <w:p>
      <w:r>
        <w:t>- Lưu: VT, PL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