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112/NQ-HĐND năm 2024 quyết định Biên chế công chức trong cơ quan, tổ chức hành chính; phê duyệt số lượng người làm việc hưởng lương từ ngân sách nhà nước trong các đơn vị sự nghiệp công lập, các Hội được Đảng, Nhà nước giao nhiệm vụ trên địa bàn Thành phố Hồ Chí Minh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112/NQ-HĐND</w:t>
      </w:r>
    </w:p>
    <w:p>
      <w:r>
        <w:t>Thành phố Hồ Chí Minh, ngày 11 tháng 12 năm 2024</w:t>
      </w:r>
    </w:p>
    <w:p>
      <w:r>
        <w:t>NGHỊ QUYẾT</w:t>
      </w:r>
    </w:p>
    <w:p>
      <w:r>
        <w:t>VỀ QUYẾT ĐỊNH BIÊN CHẾ CÔNG CHỨC TRONG CƠ QUAN, TỔ CHỨC HÀNH CHÍNH; PHÊ DUYỆT SỐ LƯỢNG NGƯỜI LÀM VIỆC HƯỞNG LƯƠNG TỪ NGÂN SÁCH NHÀ NƯỚC TRONG CÁC ĐƠN VỊ SỰ NGHIỆP CÔNG LẬP, CÁC HỘI ĐƯỢC ĐẢNG, NHÀ NƯỚC GIAO NHIỆM VỤ TRÊN ĐỊA BÀN THÀNH PHỐ HỒ CHÍ MINH NĂM 2025</w:t>
      </w:r>
    </w:p>
    <w:p>
      <w:r>
        <w:t>HỘI ĐỒNG NHÂN DÂN THÀNH PHỐ HỒ CHÍ MINH</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131/2020/QH14 ngày 16 tháng 11 năm 2020 của Quốc hội về tổ chức chính quyền đô thị tại Thành phố Hồ Chí Minh;</w:t>
      </w:r>
    </w:p>
    <w:p>
      <w:r>
        <w:t>Căn cứ Nghị quyết số 98/2023/QH15 ngày 24 tháng 6 năm 2023 của Quốc hội về thí điểm một số cơ chế chính sách đặc thù phát triển Thành phố Hồ Chí Minh;</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các đơn vị sự nghiệp công lập;</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126/2024/NĐ-CP ngày 08 tháng 10 năm 2024 của Chính phủ quy định về tổ chức, hoạt động và quản lý hội;</w:t>
      </w:r>
    </w:p>
    <w:p>
      <w:r>
        <w:t>Căn cứ Quyết định số 3184-QĐ/BTCTW ngày 11 tháng 11 năm 2024 của Ban Tổ chức Trung ương về biên chế của Thành phố Hồ Chí Minh năm 2025;</w:t>
      </w:r>
    </w:p>
    <w:p>
      <w:r>
        <w:t>Căn cứ Kết luận số 1176-KL/TU ngày 08 tháng 12 năm 2024 của Ban Thường vụ Thành ủy về ban hành Nghị quyết phê duyệt Kế hoạch biên chế công chức, số lượng người làm việc hưởng lương từ ngân sách nhà nước tại các cơ quan, đơn vị và các Hội được Đảng, Nhà nước giao nhiệm vụ trên địa bàn Thành phố Hồ Chí Minh năm 2025;</w:t>
      </w:r>
    </w:p>
    <w:p>
      <w:r>
        <w:t>Xét Tờ trình số 739/TTr-UBND ngày 03 tháng 12 năm 2024 của Ủy ban nhân dân Thành phố (MẬT) về ban hành Nghị quyết của Hội đồng nhân dân Thành phố thông qua Kế hoạch sử dụng biên chế công chức, số lượng người làm việc hưởng lương từ ngân sách nhà nước tại đơn vị sự nghiệp và các Hội quần chúng được Đảng, Nhà nước giao nhiệm vụ trên địa bàn Thành phố Hồ Chí Minh năm 2025 và Tờ trình số 7931/TTr-UBND ngày 06 tháng 12 năm 2024 của Ủy ban nhân dân Thành phố ban hành Nghị quyết của Hội đồng nhân dân Thành phố về quyết định biên chế công chức trong cơ quan, tổ chức hành chính; phê duyệt số lượng người làm việc hưởng lương từ ngân sách nhà nước trong các đơn vị sự nghiệp công lập, các Hội quần chúng được Đảng, Nhà nước giao nhiệm vụ trên địa bàn Thành phố Hồ Chí Minh năm 2025; Báo cáo thẩm tra số 1337/BC-BPC ngày 08 tháng 12 năm 2024 của Ban pháp chế Hội đồng nhân dân Thành phố, ý kiến thảo luận của đại biểu Hội đồng nhân dân tại kỳ họp.</w:t>
      </w:r>
    </w:p>
    <w:p>
      <w:r>
        <w:t>QUYẾT NGHỊ:</w:t>
      </w:r>
    </w:p>
    <w:p>
      <w:r>
        <w:t>Điều 1.    Biên chế công chức trong cơ quan, tổ chức hành chính; số lượng người làm việc hưởng lương từ ngân sách nhà nước trong các đơn vị sự nghiệp công lập, các Hội được Đảng, Nhà nước giao nhiệm vụ trên địa bàn Thành phố Hồ Chí Minh năm 2025 là 107.021 biên chế.</w:t>
      </w:r>
    </w:p>
    <w:p>
      <w:r>
        <w:t>1. Cán bộ, công chức (không bao gồm cán bộ, công chức cấp xã): 10.073 người;</w:t>
      </w:r>
    </w:p>
    <w:p>
      <w:r>
        <w:t>2. Viên chức hưởng lương từ ngân sách nhà nước: 96.948 người.</w:t>
      </w:r>
    </w:p>
    <w:p>
      <w:r>
        <w:t>Điều 2. Tổ chức thực hiện</w:t>
      </w:r>
    </w:p>
    <w:p>
      <w:r>
        <w:t>1. Giao Ủy ban nhân dân Thành phố</w:t>
      </w:r>
    </w:p>
    <w:p>
      <w:r>
        <w:t>a) Ban hành quyết định giao, điều chỉnh biên chế, quản lý biên chế và hướng dẫn, kiểm tra, thanh tra việc chấp hành các quy định của pháp luật về quản lý, sử dụng biên chế trong cơ quan, tổ chức, đơn vị theo quy định;</w:t>
      </w:r>
    </w:p>
    <w:p>
      <w:r>
        <w:t>b) Căn cứ tình hình thực tế của đơn vị, địa phương quyết định giao, điều chỉnh số lượng người làm việc hưởng lương từ nguồn thu sự nghiệp đối với đơn vị sự nghiệp công lập tự bảo đảm một phần chi thường xuyên trên địa bàn Thành phố năm 2025;</w:t>
      </w:r>
    </w:p>
    <w:p>
      <w:r>
        <w:t>c) Tập trung chỉ đạo thực hiện một số nội dung sau:</w:t>
      </w:r>
    </w:p>
    <w:p>
      <w:r>
        <w:t>Thực hiện rà soát, sắp xếp tổ chức bộ máy, tinh giản biên chế gắn với việc thực hiện sắp xếp đơn vị hành chính cấp xã trên địa bàn Thành phố Hồ Chí Minh giai đoạn 2023 - 2025; tập trung triển khai và hướng dẫn việc giải quyết chế độ, chính sách cho cán bộ, công chức, viên chức, người hoạt động không chuyên trách ở cấp xã, khu phố, ấp trên địa bàn Thành phố dôi dư khi sắp xếp đơn vị hành chính.</w:t>
      </w:r>
    </w:p>
    <w:p>
      <w:r>
        <w:t>Xây dựng Đề án vị trí việc làm gắn với cơ cấu lại đội ngũ cán bộ, công chức, viên chức để có cơ sở đánh giá cán bộ, công chức, viên chức và thực hiện chính sách cải cách tiền lương đối với cán bộ, công chức, viên chức theo quy định. Thực hiện có hiệu quả việc phân bổ số lượng biên chế công chức tại các cơ quan, tổ chức hành chính và số lượng người làm việc hưởng lương từ ngân sách nhà nước tại các đơn vị sự nghiệp công lập, các Hội được Đảng, Nhà nước giao nhiệm vụ, đảm bảo các địa phương, đơn vị hoàn thành nhiệm vụ chính trị và khối lượng công việc được giao. Quan tâm triển khai thực hiện các giải pháp nâng cao chất lượng đội ngũ cán bộ, công chức, viên chức, nhất là công tác tuyển dụng, đào tạo, bồi dưỡng, nhận xét, đánh giá đối với cán bộ, công chức, viên chức.</w:t>
      </w:r>
    </w:p>
    <w:p>
      <w:r>
        <w:t>Tiếp tục triển khai thực hiện kế hoạch, lộ trình tinh giản biên chế theo đúng tinh thần Nghị quyết số 39-NQ/TW ngày 17 tháng 4 năm 2015 của Bộ Chính trị về tinh giản biên chế và cơ cấu lại đội ngũ cán bộ, công chức, viên chức; Nghị quyết số 19-NQ/TW ngày 25 tháng 10 năm 2017 của Ban Chấp hành Trung ương Đảng Khóa XII về tiếp tục đổi mới hệ thống tổ chức và quản lý, nâng cao chất lượng và hiệu quả hoạt động của các đơn vị sự nghiệp công lập; Nghị quyết số 18-NQ/TW ngày 25 tháng 10 năm 2017 của Hội nghị Trung ương 6 Khóa XII một số vấn đề về tiếp tục đổi mới, sắp xếp tổ chức bộ máy của hệ thống chính trị tinh gọn, hoạt động hiệu lực, hiệu quả.</w:t>
      </w:r>
    </w:p>
    <w:p>
      <w:r>
        <w:t>2. Thường trực Hội đồng nhân dân Thành phố, các Ban của Hội đồng nhân dân Thành phố, Tổ đại biểu và đại biểu Hội đồng nhân dân Thành phố giám sát quá trình tổ chức triển khai, thực hiện Nghị quyết này.</w:t>
      </w:r>
    </w:p>
    <w:p>
      <w:r>
        <w:t>Nghị quyết này đã được Hội đồng nhân dân Thành phố Hồ Chí Minh Khóa X Kỳ họp thứ hai mươi thông qua ngày 11 tháng 12 năm 2024./.</w:t>
      </w:r>
    </w:p>
    <w:p>
      <w:r>
        <w:t>Nơi nhận:</w:t>
      </w:r>
    </w:p>
    <w:p>
      <w:r>
        <w:t>- Ủy ban Thường vụ Quốc hội;</w:t>
      </w:r>
    </w:p>
    <w:p>
      <w:r>
        <w:t>- Văn phòng Chính phủ;</w:t>
      </w:r>
    </w:p>
    <w:p>
      <w:r>
        <w:t>- Thường vụ Thành ủy;</w:t>
      </w:r>
    </w:p>
    <w:p>
      <w:r>
        <w:t>- Thường trực Hội đồng nhân dân Thành phố;</w:t>
      </w:r>
    </w:p>
    <w:p>
      <w:r>
        <w:t>- Ủy ban nhân dân Thành phố: CT, các PCT;</w:t>
      </w:r>
    </w:p>
    <w:p>
      <w:r>
        <w:t>- Ban Thường trực UBMTTQVN Thành phố;</w:t>
      </w:r>
    </w:p>
    <w:p>
      <w:r>
        <w:t>- Đoàn Đại biểu Quốc hội Thành phố;</w:t>
      </w:r>
    </w:p>
    <w:p>
      <w:r>
        <w:t>- Đại biểu Hội đồng nhân dân Thành phố;</w:t>
      </w:r>
    </w:p>
    <w:p>
      <w:r>
        <w:t>- Văn phòng Thành ủy;</w:t>
      </w:r>
    </w:p>
    <w:p>
      <w:r>
        <w:t>- Văn phòng Đoàn ĐBQH và HĐND Thành phố;</w:t>
      </w:r>
    </w:p>
    <w:p>
      <w:r>
        <w:t>- Văn phòng Ủy ban nhân dân Thành phố;</w:t>
      </w:r>
    </w:p>
    <w:p>
      <w:r>
        <w:t>- Thủ trưởng các sở, ban, ngành Thành phố;</w:t>
      </w:r>
    </w:p>
    <w:p>
      <w:r>
        <w:t>- UBND thành phố Thủ Đức và các quận, huyện;</w:t>
      </w:r>
    </w:p>
    <w:p>
      <w:r>
        <w:t>- Lưu: VT, (BPC-Th).</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